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0DF" w:rsidRDefault="008630DF">
      <w:bookmarkStart w:id="0" w:name="_GoBack"/>
      <w:bookmarkEnd w:id="0"/>
    </w:p>
    <w:p w:rsidR="002039E5" w:rsidRDefault="002039E5">
      <w:pPr>
        <w:rPr>
          <w:rFonts w:ascii="Arial" w:hAnsi="Arial" w:cs="Arial"/>
          <w:sz w:val="24"/>
          <w:szCs w:val="24"/>
        </w:rPr>
      </w:pPr>
      <w:r>
        <w:rPr>
          <w:rFonts w:ascii="Arial" w:hAnsi="Arial" w:cs="Arial"/>
          <w:sz w:val="24"/>
          <w:szCs w:val="24"/>
        </w:rPr>
        <w:t xml:space="preserve">Erkki </w:t>
      </w:r>
      <w:proofErr w:type="spellStart"/>
      <w:r>
        <w:rPr>
          <w:rFonts w:ascii="Arial" w:hAnsi="Arial" w:cs="Arial"/>
          <w:sz w:val="24"/>
          <w:szCs w:val="24"/>
        </w:rPr>
        <w:t>Keldo</w:t>
      </w:r>
      <w:proofErr w:type="spellEnd"/>
    </w:p>
    <w:p w:rsidR="002039E5" w:rsidRDefault="008630DF">
      <w:pPr>
        <w:rPr>
          <w:rFonts w:ascii="Arial" w:hAnsi="Arial" w:cs="Arial"/>
          <w:sz w:val="24"/>
          <w:szCs w:val="24"/>
        </w:rPr>
      </w:pPr>
      <w:r w:rsidRPr="008630DF">
        <w:rPr>
          <w:rFonts w:ascii="Arial" w:hAnsi="Arial" w:cs="Arial"/>
          <w:sz w:val="24"/>
          <w:szCs w:val="24"/>
        </w:rPr>
        <w:t xml:space="preserve">Majandus- ja </w:t>
      </w:r>
      <w:r w:rsidR="002039E5">
        <w:rPr>
          <w:rFonts w:ascii="Arial" w:hAnsi="Arial" w:cs="Arial"/>
          <w:sz w:val="24"/>
          <w:szCs w:val="24"/>
        </w:rPr>
        <w:t>tööstusminister</w:t>
      </w:r>
    </w:p>
    <w:p w:rsidR="008630DF" w:rsidRPr="008630DF" w:rsidRDefault="006C2425">
      <w:pPr>
        <w:rPr>
          <w:rFonts w:ascii="Arial" w:hAnsi="Arial" w:cs="Arial"/>
          <w:sz w:val="24"/>
          <w:szCs w:val="24"/>
        </w:rPr>
      </w:pPr>
      <w:hyperlink r:id="rId5" w:history="1">
        <w:r w:rsidR="008630DF" w:rsidRPr="008630DF">
          <w:rPr>
            <w:rStyle w:val="Hperlink"/>
            <w:rFonts w:ascii="Arial" w:hAnsi="Arial" w:cs="Arial"/>
            <w:sz w:val="24"/>
            <w:szCs w:val="24"/>
          </w:rPr>
          <w:t>info@mkm.ee</w:t>
        </w:r>
      </w:hyperlink>
    </w:p>
    <w:p w:rsidR="008630DF" w:rsidRPr="008630DF" w:rsidRDefault="002039E5">
      <w:pPr>
        <w:rPr>
          <w:rFonts w:ascii="Arial" w:hAnsi="Arial" w:cs="Arial"/>
          <w:sz w:val="24"/>
          <w:szCs w:val="24"/>
        </w:rPr>
      </w:pPr>
      <w:r>
        <w:rPr>
          <w:rFonts w:ascii="Arial" w:hAnsi="Arial" w:cs="Arial"/>
          <w:sz w:val="24"/>
          <w:szCs w:val="24"/>
        </w:rPr>
        <w:t>koopia:</w:t>
      </w:r>
    </w:p>
    <w:p w:rsidR="008630DF" w:rsidRDefault="009334F6">
      <w:pPr>
        <w:rPr>
          <w:rFonts w:ascii="Arial" w:hAnsi="Arial" w:cs="Arial"/>
          <w:sz w:val="24"/>
          <w:szCs w:val="24"/>
        </w:rPr>
      </w:pPr>
      <w:r>
        <w:rPr>
          <w:rFonts w:ascii="Arial" w:hAnsi="Arial" w:cs="Arial"/>
          <w:sz w:val="24"/>
          <w:szCs w:val="24"/>
        </w:rPr>
        <w:t xml:space="preserve">MKM alluvuses </w:t>
      </w:r>
      <w:r w:rsidR="004125B1">
        <w:rPr>
          <w:rFonts w:ascii="Arial" w:hAnsi="Arial" w:cs="Arial"/>
          <w:sz w:val="24"/>
          <w:szCs w:val="24"/>
        </w:rPr>
        <w:t xml:space="preserve">töötavad </w:t>
      </w:r>
      <w:r w:rsidR="002D4CC4">
        <w:rPr>
          <w:rFonts w:ascii="Arial" w:hAnsi="Arial" w:cs="Arial"/>
          <w:sz w:val="24"/>
          <w:szCs w:val="24"/>
        </w:rPr>
        <w:t>Eesti-Läti 4. ühenduse REP koostajad</w:t>
      </w:r>
    </w:p>
    <w:p w:rsidR="001026A4" w:rsidRDefault="001026A4">
      <w:pPr>
        <w:rPr>
          <w:rFonts w:ascii="Arial" w:hAnsi="Arial" w:cs="Arial"/>
          <w:sz w:val="24"/>
          <w:szCs w:val="24"/>
        </w:rPr>
      </w:pPr>
    </w:p>
    <w:p w:rsidR="004125B1" w:rsidRDefault="004125B1">
      <w:pPr>
        <w:rPr>
          <w:rFonts w:ascii="Arial" w:hAnsi="Arial" w:cs="Arial"/>
          <w:sz w:val="24"/>
          <w:szCs w:val="24"/>
        </w:rPr>
      </w:pPr>
    </w:p>
    <w:p w:rsidR="004125B1" w:rsidRDefault="002A5DD1" w:rsidP="00B126CA">
      <w:pPr>
        <w:rPr>
          <w:rFonts w:ascii="Arial" w:hAnsi="Arial" w:cs="Arial"/>
          <w:sz w:val="24"/>
          <w:szCs w:val="24"/>
        </w:rPr>
      </w:pPr>
      <w:r>
        <w:rPr>
          <w:rFonts w:ascii="Arial" w:hAnsi="Arial" w:cs="Arial"/>
          <w:sz w:val="24"/>
          <w:szCs w:val="24"/>
        </w:rPr>
        <w:t xml:space="preserve">Hannes </w:t>
      </w:r>
      <w:proofErr w:type="spellStart"/>
      <w:r>
        <w:rPr>
          <w:rFonts w:ascii="Arial" w:hAnsi="Arial" w:cs="Arial"/>
          <w:sz w:val="24"/>
          <w:szCs w:val="24"/>
        </w:rPr>
        <w:t>Nelis</w:t>
      </w:r>
      <w:proofErr w:type="spellEnd"/>
      <w:r w:rsidR="005F5428">
        <w:rPr>
          <w:rFonts w:ascii="Arial" w:hAnsi="Arial" w:cs="Arial"/>
          <w:sz w:val="24"/>
          <w:szCs w:val="24"/>
        </w:rPr>
        <w:t>, Matti Mägi</w:t>
      </w:r>
      <w:r>
        <w:rPr>
          <w:rFonts w:ascii="Arial" w:hAnsi="Arial" w:cs="Arial"/>
          <w:sz w:val="24"/>
          <w:szCs w:val="24"/>
        </w:rPr>
        <w:t xml:space="preserve"> </w:t>
      </w:r>
      <w:r w:rsidR="00B126CA">
        <w:rPr>
          <w:rFonts w:ascii="Arial" w:hAnsi="Arial" w:cs="Arial"/>
          <w:sz w:val="24"/>
          <w:szCs w:val="24"/>
        </w:rPr>
        <w:t xml:space="preserve">ja </w:t>
      </w:r>
      <w:proofErr w:type="spellStart"/>
      <w:r>
        <w:rPr>
          <w:rFonts w:ascii="Arial" w:hAnsi="Arial" w:cs="Arial"/>
          <w:sz w:val="24"/>
          <w:szCs w:val="24"/>
        </w:rPr>
        <w:t>Hindrek</w:t>
      </w:r>
      <w:proofErr w:type="spellEnd"/>
      <w:r>
        <w:rPr>
          <w:rFonts w:ascii="Arial" w:hAnsi="Arial" w:cs="Arial"/>
          <w:sz w:val="24"/>
          <w:szCs w:val="24"/>
        </w:rPr>
        <w:t xml:space="preserve"> </w:t>
      </w:r>
      <w:proofErr w:type="spellStart"/>
      <w:r>
        <w:rPr>
          <w:rFonts w:ascii="Arial" w:hAnsi="Arial" w:cs="Arial"/>
          <w:sz w:val="24"/>
          <w:szCs w:val="24"/>
        </w:rPr>
        <w:t>Ley</w:t>
      </w:r>
      <w:proofErr w:type="spellEnd"/>
    </w:p>
    <w:p w:rsidR="004125B1" w:rsidRDefault="004125B1">
      <w:pPr>
        <w:rPr>
          <w:rFonts w:ascii="Arial" w:hAnsi="Arial" w:cs="Arial"/>
          <w:sz w:val="24"/>
          <w:szCs w:val="24"/>
        </w:rPr>
      </w:pPr>
      <w:r>
        <w:rPr>
          <w:rFonts w:ascii="Arial" w:hAnsi="Arial" w:cs="Arial"/>
          <w:sz w:val="24"/>
          <w:szCs w:val="24"/>
        </w:rPr>
        <w:t>eraisiku</w:t>
      </w:r>
      <w:r w:rsidR="00B126CA">
        <w:rPr>
          <w:rFonts w:ascii="Arial" w:hAnsi="Arial" w:cs="Arial"/>
          <w:sz w:val="24"/>
          <w:szCs w:val="24"/>
        </w:rPr>
        <w:t>te</w:t>
      </w:r>
      <w:r>
        <w:rPr>
          <w:rFonts w:ascii="Arial" w:hAnsi="Arial" w:cs="Arial"/>
          <w:sz w:val="24"/>
          <w:szCs w:val="24"/>
        </w:rPr>
        <w:t>na ning</w:t>
      </w:r>
    </w:p>
    <w:p w:rsidR="004125B1" w:rsidRDefault="002A5DD1">
      <w:pPr>
        <w:rPr>
          <w:rFonts w:ascii="Arial" w:hAnsi="Arial" w:cs="Arial"/>
          <w:sz w:val="24"/>
          <w:szCs w:val="24"/>
        </w:rPr>
      </w:pPr>
      <w:r>
        <w:rPr>
          <w:rFonts w:ascii="Arial" w:hAnsi="Arial" w:cs="Arial"/>
          <w:sz w:val="24"/>
          <w:szCs w:val="24"/>
        </w:rPr>
        <w:t>Kesk</w:t>
      </w:r>
      <w:r w:rsidR="004125B1">
        <w:rPr>
          <w:rFonts w:ascii="Arial" w:hAnsi="Arial" w:cs="Arial"/>
          <w:sz w:val="24"/>
          <w:szCs w:val="24"/>
        </w:rPr>
        <w:t>-Saaremaa kihelkonnakogu MTÜ esindaja</w:t>
      </w:r>
      <w:r w:rsidR="00E2355E">
        <w:rPr>
          <w:rFonts w:ascii="Arial" w:hAnsi="Arial" w:cs="Arial"/>
          <w:sz w:val="24"/>
          <w:szCs w:val="24"/>
        </w:rPr>
        <w:t>te</w:t>
      </w:r>
      <w:r w:rsidR="004125B1">
        <w:rPr>
          <w:rFonts w:ascii="Arial" w:hAnsi="Arial" w:cs="Arial"/>
          <w:sz w:val="24"/>
          <w:szCs w:val="24"/>
        </w:rPr>
        <w:t>na</w:t>
      </w:r>
      <w:r w:rsidR="00B126CA">
        <w:rPr>
          <w:rFonts w:ascii="Arial" w:hAnsi="Arial" w:cs="Arial"/>
          <w:sz w:val="24"/>
          <w:szCs w:val="24"/>
        </w:rPr>
        <w:t xml:space="preserve">, </w:t>
      </w:r>
    </w:p>
    <w:p w:rsidR="00B126CA" w:rsidRDefault="00B126CA">
      <w:pPr>
        <w:rPr>
          <w:rFonts w:ascii="Arial" w:hAnsi="Arial" w:cs="Arial"/>
          <w:sz w:val="24"/>
          <w:szCs w:val="24"/>
        </w:rPr>
      </w:pPr>
      <w:r>
        <w:rPr>
          <w:rFonts w:ascii="Arial" w:hAnsi="Arial" w:cs="Arial"/>
          <w:sz w:val="24"/>
          <w:szCs w:val="24"/>
        </w:rPr>
        <w:t>Vastust palume e-postiga aadressile:</w:t>
      </w:r>
    </w:p>
    <w:p w:rsidR="004125B1" w:rsidRDefault="006C2425">
      <w:pPr>
        <w:rPr>
          <w:rFonts w:ascii="Arial" w:hAnsi="Arial" w:cs="Arial"/>
          <w:sz w:val="24"/>
          <w:szCs w:val="24"/>
        </w:rPr>
      </w:pPr>
      <w:hyperlink r:id="rId6" w:history="1">
        <w:r w:rsidR="002A5DD1" w:rsidRPr="0019790E">
          <w:rPr>
            <w:rStyle w:val="Hperlink"/>
            <w:rFonts w:ascii="Arial" w:hAnsi="Arial" w:cs="Arial"/>
            <w:sz w:val="24"/>
            <w:szCs w:val="24"/>
          </w:rPr>
          <w:t>ks.kihelkonnakogu@gmail.com</w:t>
        </w:r>
      </w:hyperlink>
    </w:p>
    <w:p w:rsidR="008630DF" w:rsidRPr="008630DF" w:rsidRDefault="009334F6" w:rsidP="009334F6">
      <w:pPr>
        <w:tabs>
          <w:tab w:val="left" w:pos="330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04.märtsil 2025.a</w:t>
      </w:r>
    </w:p>
    <w:p w:rsidR="008630DF" w:rsidRPr="008630DF" w:rsidRDefault="008630DF">
      <w:pPr>
        <w:rPr>
          <w:rFonts w:ascii="Arial" w:hAnsi="Arial" w:cs="Arial"/>
          <w:sz w:val="24"/>
          <w:szCs w:val="24"/>
        </w:rPr>
      </w:pPr>
      <w:r w:rsidRPr="008630DF">
        <w:rPr>
          <w:rFonts w:ascii="Arial" w:hAnsi="Arial" w:cs="Arial"/>
          <w:sz w:val="24"/>
          <w:szCs w:val="24"/>
        </w:rPr>
        <w:t>Märgukiri</w:t>
      </w:r>
    </w:p>
    <w:tbl>
      <w:tblPr>
        <w:tblW w:w="0" w:type="auto"/>
        <w:shd w:val="clear" w:color="auto" w:fill="FFFFFF"/>
        <w:tblCellMar>
          <w:left w:w="0" w:type="dxa"/>
          <w:right w:w="0" w:type="dxa"/>
        </w:tblCellMar>
        <w:tblLook w:val="04A0" w:firstRow="1" w:lastRow="0" w:firstColumn="1" w:lastColumn="0" w:noHBand="0" w:noVBand="1"/>
      </w:tblPr>
      <w:tblGrid>
        <w:gridCol w:w="6"/>
        <w:gridCol w:w="126"/>
      </w:tblGrid>
      <w:tr w:rsidR="009334F6" w:rsidRPr="009334F6" w:rsidTr="001C6A3D">
        <w:tc>
          <w:tcPr>
            <w:tcW w:w="0" w:type="auto"/>
            <w:tcBorders>
              <w:top w:val="nil"/>
              <w:left w:val="nil"/>
              <w:bottom w:val="nil"/>
              <w:right w:val="nil"/>
            </w:tcBorders>
            <w:shd w:val="clear" w:color="auto" w:fill="FFFFFF"/>
          </w:tcPr>
          <w:p w:rsidR="001026A4" w:rsidRPr="009334F6" w:rsidRDefault="001026A4" w:rsidP="00D63444">
            <w:pPr>
              <w:spacing w:after="0" w:line="240" w:lineRule="auto"/>
              <w:rPr>
                <w:rFonts w:ascii="Arial" w:eastAsia="Times New Roman" w:hAnsi="Arial" w:cs="Arial"/>
                <w:sz w:val="24"/>
                <w:szCs w:val="24"/>
                <w:lang w:eastAsia="et-EE"/>
              </w:rPr>
            </w:pPr>
          </w:p>
        </w:tc>
        <w:tc>
          <w:tcPr>
            <w:tcW w:w="0" w:type="auto"/>
            <w:tcBorders>
              <w:top w:val="nil"/>
              <w:left w:val="nil"/>
              <w:bottom w:val="nil"/>
              <w:right w:val="nil"/>
            </w:tcBorders>
            <w:shd w:val="clear" w:color="auto" w:fill="FFFFFF"/>
            <w:noWrap/>
            <w:tcMar>
              <w:top w:w="60" w:type="dxa"/>
              <w:left w:w="0" w:type="dxa"/>
              <w:bottom w:w="60" w:type="dxa"/>
              <w:right w:w="120" w:type="dxa"/>
            </w:tcMar>
            <w:hideMark/>
          </w:tcPr>
          <w:p w:rsidR="009334F6" w:rsidRPr="009334F6" w:rsidRDefault="009334F6" w:rsidP="009334F6">
            <w:pPr>
              <w:spacing w:after="0" w:line="240" w:lineRule="auto"/>
              <w:jc w:val="right"/>
              <w:rPr>
                <w:rFonts w:ascii="Arial" w:eastAsia="Times New Roman" w:hAnsi="Arial" w:cs="Arial"/>
                <w:sz w:val="24"/>
                <w:szCs w:val="24"/>
                <w:lang w:eastAsia="et-EE"/>
              </w:rPr>
            </w:pPr>
          </w:p>
        </w:tc>
      </w:tr>
    </w:tbl>
    <w:p w:rsidR="002210AD" w:rsidRDefault="00470540" w:rsidP="008630DF">
      <w:pPr>
        <w:shd w:val="clear" w:color="auto" w:fill="FFFFFF"/>
        <w:spacing w:after="0" w:line="240" w:lineRule="auto"/>
        <w:rPr>
          <w:rFonts w:ascii="Arial" w:eastAsia="Times New Roman" w:hAnsi="Arial" w:cs="Arial"/>
          <w:color w:val="222222"/>
          <w:sz w:val="24"/>
          <w:szCs w:val="24"/>
          <w:lang w:eastAsia="et-EE"/>
        </w:rPr>
      </w:pPr>
      <w:r>
        <w:rPr>
          <w:rFonts w:ascii="Arial" w:eastAsia="Times New Roman" w:hAnsi="Arial" w:cs="Arial"/>
          <w:color w:val="222222"/>
          <w:sz w:val="24"/>
          <w:szCs w:val="24"/>
          <w:lang w:eastAsia="et-EE"/>
        </w:rPr>
        <w:t>T</w:t>
      </w:r>
      <w:r w:rsidR="00D63444">
        <w:rPr>
          <w:rFonts w:ascii="Arial" w:eastAsia="Times New Roman" w:hAnsi="Arial" w:cs="Arial"/>
          <w:color w:val="222222"/>
          <w:sz w:val="24"/>
          <w:szCs w:val="24"/>
          <w:lang w:eastAsia="et-EE"/>
        </w:rPr>
        <w:t>ea</w:t>
      </w:r>
      <w:r w:rsidR="004125B1">
        <w:rPr>
          <w:rFonts w:ascii="Arial" w:eastAsia="Times New Roman" w:hAnsi="Arial" w:cs="Arial"/>
          <w:color w:val="222222"/>
          <w:sz w:val="24"/>
          <w:szCs w:val="24"/>
          <w:lang w:eastAsia="et-EE"/>
        </w:rPr>
        <w:t xml:space="preserve">tame </w:t>
      </w:r>
      <w:r w:rsidR="00D63444">
        <w:rPr>
          <w:rFonts w:ascii="Arial" w:eastAsia="Times New Roman" w:hAnsi="Arial" w:cs="Arial"/>
          <w:color w:val="222222"/>
          <w:sz w:val="24"/>
          <w:szCs w:val="24"/>
          <w:lang w:eastAsia="et-EE"/>
        </w:rPr>
        <w:t>selle märgukirjaga Majandus- ja Kommunikatsiooniministeeriumi</w:t>
      </w:r>
      <w:r w:rsidR="004125B1">
        <w:rPr>
          <w:rFonts w:ascii="Arial" w:eastAsia="Times New Roman" w:hAnsi="Arial" w:cs="Arial"/>
          <w:color w:val="222222"/>
          <w:sz w:val="24"/>
          <w:szCs w:val="24"/>
          <w:lang w:eastAsia="et-EE"/>
        </w:rPr>
        <w:t>le</w:t>
      </w:r>
      <w:r w:rsidR="00D63444">
        <w:rPr>
          <w:rFonts w:ascii="Arial" w:eastAsia="Times New Roman" w:hAnsi="Arial" w:cs="Arial"/>
          <w:color w:val="222222"/>
          <w:sz w:val="24"/>
          <w:szCs w:val="24"/>
          <w:lang w:eastAsia="et-EE"/>
        </w:rPr>
        <w:t xml:space="preserve">, et </w:t>
      </w:r>
      <w:r w:rsidR="004125B1" w:rsidRPr="008630DF">
        <w:rPr>
          <w:rFonts w:ascii="Arial" w:eastAsia="Times New Roman" w:hAnsi="Arial" w:cs="Arial"/>
          <w:color w:val="222222"/>
          <w:sz w:val="24"/>
          <w:szCs w:val="24"/>
          <w:lang w:eastAsia="et-EE"/>
        </w:rPr>
        <w:t xml:space="preserve">Saaremaa </w:t>
      </w:r>
      <w:r w:rsidR="002A5DD1">
        <w:rPr>
          <w:rFonts w:ascii="Arial" w:eastAsia="Times New Roman" w:hAnsi="Arial" w:cs="Arial"/>
          <w:color w:val="222222"/>
          <w:sz w:val="24"/>
          <w:szCs w:val="24"/>
          <w:lang w:eastAsia="et-EE"/>
        </w:rPr>
        <w:t xml:space="preserve">Kuressaare, Kaarma, Valjala ja Püha </w:t>
      </w:r>
      <w:r w:rsidR="004125B1" w:rsidRPr="008630DF">
        <w:rPr>
          <w:rFonts w:ascii="Arial" w:eastAsia="Times New Roman" w:hAnsi="Arial" w:cs="Arial"/>
          <w:color w:val="222222"/>
          <w:sz w:val="24"/>
          <w:szCs w:val="24"/>
          <w:lang w:eastAsia="et-EE"/>
        </w:rPr>
        <w:t>kihelkondade põlisrahva kogukonnad</w:t>
      </w:r>
      <w:r w:rsidR="004125B1">
        <w:rPr>
          <w:rFonts w:ascii="Arial" w:eastAsia="Times New Roman" w:hAnsi="Arial" w:cs="Arial"/>
          <w:color w:val="222222"/>
          <w:sz w:val="24"/>
          <w:szCs w:val="24"/>
          <w:lang w:eastAsia="et-EE"/>
        </w:rPr>
        <w:t xml:space="preserve"> valisid </w:t>
      </w:r>
      <w:r w:rsidR="005F5428">
        <w:rPr>
          <w:rFonts w:ascii="Arial" w:eastAsia="Times New Roman" w:hAnsi="Arial" w:cs="Arial"/>
          <w:color w:val="222222"/>
          <w:sz w:val="24"/>
          <w:szCs w:val="24"/>
          <w:lang w:eastAsia="et-EE"/>
        </w:rPr>
        <w:t>Kesk-Saaremaa K</w:t>
      </w:r>
      <w:r w:rsidR="005F5428" w:rsidRPr="008630DF">
        <w:rPr>
          <w:rFonts w:ascii="Arial" w:eastAsia="Times New Roman" w:hAnsi="Arial" w:cs="Arial"/>
          <w:color w:val="222222"/>
          <w:sz w:val="24"/>
          <w:szCs w:val="24"/>
          <w:lang w:eastAsia="et-EE"/>
        </w:rPr>
        <w:t>ihelkonnakogu</w:t>
      </w:r>
      <w:r w:rsidR="005F5428">
        <w:rPr>
          <w:rFonts w:ascii="Arial" w:eastAsia="Times New Roman" w:hAnsi="Arial" w:cs="Arial"/>
          <w:color w:val="222222"/>
          <w:sz w:val="24"/>
          <w:szCs w:val="24"/>
          <w:lang w:eastAsia="et-EE"/>
        </w:rPr>
        <w:t xml:space="preserve"> MTÜ</w:t>
      </w:r>
      <w:r w:rsidR="005F5428" w:rsidRPr="008630DF">
        <w:rPr>
          <w:rFonts w:ascii="Arial" w:eastAsia="Times New Roman" w:hAnsi="Arial" w:cs="Arial"/>
          <w:color w:val="222222"/>
          <w:sz w:val="24"/>
          <w:szCs w:val="24"/>
          <w:lang w:eastAsia="et-EE"/>
        </w:rPr>
        <w:t xml:space="preserve"> </w:t>
      </w:r>
      <w:r w:rsidR="004125B1" w:rsidRPr="008630DF">
        <w:rPr>
          <w:rFonts w:ascii="Arial" w:eastAsia="Times New Roman" w:hAnsi="Arial" w:cs="Arial"/>
          <w:color w:val="222222"/>
          <w:sz w:val="24"/>
          <w:szCs w:val="24"/>
          <w:lang w:eastAsia="et-EE"/>
        </w:rPr>
        <w:t>oma esindusorganisatsiooniks</w:t>
      </w:r>
      <w:r w:rsidR="002210AD">
        <w:rPr>
          <w:rFonts w:ascii="Arial" w:eastAsia="Times New Roman" w:hAnsi="Arial" w:cs="Arial"/>
          <w:color w:val="222222"/>
          <w:sz w:val="24"/>
          <w:szCs w:val="24"/>
          <w:lang w:eastAsia="et-EE"/>
        </w:rPr>
        <w:t>.</w:t>
      </w:r>
    </w:p>
    <w:p w:rsidR="004125B1" w:rsidRDefault="004125B1" w:rsidP="008630DF">
      <w:pPr>
        <w:shd w:val="clear" w:color="auto" w:fill="FFFFFF"/>
        <w:spacing w:after="0" w:line="240" w:lineRule="auto"/>
        <w:rPr>
          <w:rFonts w:ascii="Arial" w:eastAsia="Times New Roman" w:hAnsi="Arial" w:cs="Arial"/>
          <w:color w:val="222222"/>
          <w:sz w:val="24"/>
          <w:szCs w:val="24"/>
          <w:lang w:eastAsia="et-EE"/>
        </w:rPr>
      </w:pPr>
    </w:p>
    <w:p w:rsidR="00CF455F" w:rsidRDefault="00CF455F" w:rsidP="00CF455F">
      <w:pPr>
        <w:pStyle w:val="Standard"/>
        <w:rPr>
          <w:rFonts w:ascii="Arial" w:hAnsi="Arial"/>
        </w:rPr>
      </w:pPr>
      <w:r>
        <w:rPr>
          <w:rFonts w:ascii="Arial" w:eastAsia="Times New Roman" w:hAnsi="Arial"/>
          <w:color w:val="222222"/>
          <w:lang w:eastAsia="et-EE"/>
        </w:rPr>
        <w:t xml:space="preserve">Saaremaa põlisrahvas juhindub </w:t>
      </w:r>
      <w:r w:rsidRPr="00EB6D47">
        <w:rPr>
          <w:rFonts w:ascii="Arial" w:eastAsia="Times New Roman" w:hAnsi="Arial"/>
          <w:color w:val="222222"/>
          <w:lang w:eastAsia="et-EE"/>
        </w:rPr>
        <w:t xml:space="preserve">oma </w:t>
      </w:r>
      <w:r w:rsidRPr="00EB6D47">
        <w:rPr>
          <w:rFonts w:ascii="Arial" w:hAnsi="Arial"/>
        </w:rPr>
        <w:t>huvide ja eesmärkide määratlemisel, tahte ja õiguste esindamisel, tutvustamisel ja kehtestamisel järgnevatest maailma põlisrahvaste õiguste kaitseks vastu võetud ning rahvusvaheliselt tunnustatud põhimõtetest ja lepetest</w:t>
      </w:r>
      <w:r w:rsidR="005F5428">
        <w:rPr>
          <w:rFonts w:ascii="Arial" w:hAnsi="Arial"/>
        </w:rPr>
        <w:t xml:space="preserve"> mida peaks järgima</w:t>
      </w:r>
      <w:r>
        <w:rPr>
          <w:rFonts w:ascii="Arial" w:hAnsi="Arial"/>
        </w:rPr>
        <w:t xml:space="preserve"> ka Eesti Vabariik</w:t>
      </w:r>
      <w:r w:rsidRPr="00EB6D47">
        <w:rPr>
          <w:rFonts w:ascii="Arial" w:hAnsi="Arial"/>
        </w:rPr>
        <w:t>:</w:t>
      </w:r>
    </w:p>
    <w:p w:rsidR="00470540" w:rsidRPr="00EB6D47" w:rsidRDefault="00470540" w:rsidP="00470540">
      <w:pPr>
        <w:pStyle w:val="Standard"/>
        <w:rPr>
          <w:rFonts w:ascii="Arial" w:hAnsi="Arial"/>
        </w:rPr>
      </w:pPr>
    </w:p>
    <w:p w:rsidR="00470540" w:rsidRPr="00EB6D47" w:rsidRDefault="00470540" w:rsidP="00470540">
      <w:pPr>
        <w:pStyle w:val="Standard"/>
        <w:numPr>
          <w:ilvl w:val="0"/>
          <w:numId w:val="2"/>
        </w:numPr>
        <w:rPr>
          <w:rFonts w:ascii="Arial" w:hAnsi="Arial"/>
        </w:rPr>
      </w:pPr>
      <w:r w:rsidRPr="00EB6D47">
        <w:rPr>
          <w:rFonts w:ascii="Arial" w:hAnsi="Arial"/>
        </w:rPr>
        <w:t>Rahvusvahelise Tööorganisatsiooni Genfi 27.06.1989 Põlisrahvaste ja Hõimurahvaste Konventsioon ILO  169;</w:t>
      </w:r>
    </w:p>
    <w:p w:rsidR="00470540" w:rsidRPr="00EB6D47" w:rsidRDefault="00470540" w:rsidP="00470540">
      <w:pPr>
        <w:pStyle w:val="Standard"/>
        <w:numPr>
          <w:ilvl w:val="0"/>
          <w:numId w:val="2"/>
        </w:numPr>
        <w:rPr>
          <w:rFonts w:ascii="Arial" w:hAnsi="Arial"/>
        </w:rPr>
      </w:pPr>
      <w:r w:rsidRPr="00EB6D47">
        <w:rPr>
          <w:rFonts w:ascii="Arial" w:hAnsi="Arial"/>
        </w:rPr>
        <w:t>Põlisrahvaste õiguste ÜRO deklaratsioon 07.09.2007</w:t>
      </w:r>
    </w:p>
    <w:p w:rsidR="00470540" w:rsidRPr="00EB6D47" w:rsidRDefault="00470540" w:rsidP="00470540">
      <w:pPr>
        <w:pStyle w:val="Standard"/>
        <w:numPr>
          <w:ilvl w:val="0"/>
          <w:numId w:val="2"/>
        </w:numPr>
        <w:rPr>
          <w:rFonts w:ascii="Arial" w:hAnsi="Arial"/>
        </w:rPr>
      </w:pPr>
      <w:r w:rsidRPr="00EB6D47">
        <w:rPr>
          <w:rFonts w:ascii="Arial" w:hAnsi="Arial"/>
        </w:rPr>
        <w:t>Euroopa Parlamendi 03.07.2018 aasta resolutsioon maailma põlisrahvaste õiguste rikkumise, sealhulgas maade ja merealade hõivamise kohta.</w:t>
      </w:r>
    </w:p>
    <w:p w:rsidR="00470540" w:rsidRDefault="00CF455F" w:rsidP="00470540">
      <w:pPr>
        <w:pStyle w:val="Standard"/>
        <w:numPr>
          <w:ilvl w:val="0"/>
          <w:numId w:val="2"/>
        </w:numPr>
        <w:rPr>
          <w:rFonts w:ascii="Arial" w:hAnsi="Arial"/>
        </w:rPr>
      </w:pPr>
      <w:r>
        <w:rPr>
          <w:rFonts w:ascii="Arial" w:hAnsi="Arial"/>
        </w:rPr>
        <w:t xml:space="preserve">Põlisrahvaste õiguste kaitset tagavate </w:t>
      </w:r>
      <w:r w:rsidR="00470540">
        <w:rPr>
          <w:rFonts w:ascii="Arial" w:hAnsi="Arial"/>
        </w:rPr>
        <w:t xml:space="preserve">rahvusvaheliste </w:t>
      </w:r>
      <w:r w:rsidR="00470540" w:rsidRPr="00EB6D47">
        <w:rPr>
          <w:rFonts w:ascii="Arial" w:hAnsi="Arial"/>
        </w:rPr>
        <w:t xml:space="preserve">lepete ja dokumentide loetelu </w:t>
      </w:r>
      <w:r w:rsidR="00470540">
        <w:rPr>
          <w:rFonts w:ascii="Arial" w:hAnsi="Arial"/>
        </w:rPr>
        <w:t xml:space="preserve">on reaalsuses pikem ja seda </w:t>
      </w:r>
      <w:r w:rsidR="00470540" w:rsidRPr="00EB6D47">
        <w:rPr>
          <w:rFonts w:ascii="Arial" w:hAnsi="Arial"/>
        </w:rPr>
        <w:t>saa</w:t>
      </w:r>
      <w:r w:rsidR="00470540">
        <w:rPr>
          <w:rFonts w:ascii="Arial" w:hAnsi="Arial"/>
        </w:rPr>
        <w:t>b</w:t>
      </w:r>
      <w:r w:rsidR="00470540" w:rsidRPr="00EB6D47">
        <w:rPr>
          <w:rFonts w:ascii="Arial" w:hAnsi="Arial"/>
        </w:rPr>
        <w:t xml:space="preserve"> vajadusel täiendada.</w:t>
      </w:r>
    </w:p>
    <w:p w:rsidR="00470540" w:rsidRPr="00EB6D47" w:rsidRDefault="00470540" w:rsidP="00470540">
      <w:pPr>
        <w:pStyle w:val="Standard"/>
        <w:ind w:left="720"/>
        <w:rPr>
          <w:rFonts w:ascii="Arial" w:hAnsi="Arial"/>
        </w:rPr>
      </w:pPr>
    </w:p>
    <w:p w:rsidR="009A76D1" w:rsidRPr="008630DF" w:rsidRDefault="009A76D1" w:rsidP="009A76D1">
      <w:pPr>
        <w:shd w:val="clear" w:color="auto" w:fill="FFFFFF"/>
        <w:spacing w:after="0" w:line="240" w:lineRule="auto"/>
        <w:rPr>
          <w:rFonts w:ascii="Arial" w:eastAsia="Times New Roman" w:hAnsi="Arial" w:cs="Arial"/>
          <w:color w:val="222222"/>
          <w:sz w:val="24"/>
          <w:szCs w:val="24"/>
          <w:lang w:eastAsia="et-EE"/>
        </w:rPr>
      </w:pPr>
      <w:r>
        <w:rPr>
          <w:rFonts w:ascii="Arial" w:eastAsia="Times New Roman" w:hAnsi="Arial" w:cs="Arial"/>
          <w:color w:val="222222"/>
          <w:sz w:val="24"/>
          <w:szCs w:val="24"/>
          <w:lang w:eastAsia="et-EE"/>
        </w:rPr>
        <w:t>Vastavate lepetega on sätestatud, et</w:t>
      </w:r>
      <w:r w:rsidRPr="008630DF">
        <w:rPr>
          <w:rFonts w:ascii="Arial" w:eastAsia="Times New Roman" w:hAnsi="Arial" w:cs="Arial"/>
          <w:color w:val="222222"/>
          <w:sz w:val="24"/>
          <w:szCs w:val="24"/>
          <w:lang w:eastAsia="et-EE"/>
        </w:rPr>
        <w:t xml:space="preserve"> riigid ei tohi midagi põlisrahvaste maadele kavandada ilma nende eelneva, va</w:t>
      </w:r>
      <w:r>
        <w:rPr>
          <w:rFonts w:ascii="Arial" w:eastAsia="Times New Roman" w:hAnsi="Arial" w:cs="Arial"/>
          <w:color w:val="222222"/>
          <w:sz w:val="24"/>
          <w:szCs w:val="24"/>
          <w:lang w:eastAsia="et-EE"/>
        </w:rPr>
        <w:t xml:space="preserve">ba ja informeeritud nõusolekuta, </w:t>
      </w:r>
      <w:r w:rsidRPr="008630DF">
        <w:rPr>
          <w:rFonts w:ascii="Arial" w:eastAsia="Times New Roman" w:hAnsi="Arial" w:cs="Arial"/>
          <w:color w:val="222222"/>
          <w:sz w:val="24"/>
          <w:szCs w:val="24"/>
          <w:lang w:eastAsia="et-EE"/>
        </w:rPr>
        <w:t>põlisrahvaste diskrimineerimi</w:t>
      </w:r>
      <w:r>
        <w:rPr>
          <w:rFonts w:ascii="Arial" w:eastAsia="Times New Roman" w:hAnsi="Arial" w:cs="Arial"/>
          <w:color w:val="222222"/>
          <w:sz w:val="24"/>
          <w:szCs w:val="24"/>
          <w:lang w:eastAsia="et-EE"/>
        </w:rPr>
        <w:t xml:space="preserve">ne ja nende põlisteks asualadeks olevate </w:t>
      </w:r>
      <w:r w:rsidRPr="008630DF">
        <w:rPr>
          <w:rFonts w:ascii="Arial" w:eastAsia="Times New Roman" w:hAnsi="Arial" w:cs="Arial"/>
          <w:color w:val="222222"/>
          <w:sz w:val="24"/>
          <w:szCs w:val="24"/>
          <w:lang w:eastAsia="et-EE"/>
        </w:rPr>
        <w:t>maade ja merealade hõivami</w:t>
      </w:r>
      <w:r>
        <w:rPr>
          <w:rFonts w:ascii="Arial" w:eastAsia="Times New Roman" w:hAnsi="Arial" w:cs="Arial"/>
          <w:color w:val="222222"/>
          <w:sz w:val="24"/>
          <w:szCs w:val="24"/>
          <w:lang w:eastAsia="et-EE"/>
        </w:rPr>
        <w:t>n</w:t>
      </w:r>
      <w:r w:rsidRPr="008630DF">
        <w:rPr>
          <w:rFonts w:ascii="Arial" w:eastAsia="Times New Roman" w:hAnsi="Arial" w:cs="Arial"/>
          <w:color w:val="222222"/>
          <w:sz w:val="24"/>
          <w:szCs w:val="24"/>
          <w:lang w:eastAsia="et-EE"/>
        </w:rPr>
        <w:t xml:space="preserve">e </w:t>
      </w:r>
      <w:r>
        <w:rPr>
          <w:rFonts w:ascii="Arial" w:eastAsia="Times New Roman" w:hAnsi="Arial" w:cs="Arial"/>
          <w:color w:val="222222"/>
          <w:sz w:val="24"/>
          <w:szCs w:val="24"/>
          <w:lang w:eastAsia="et-EE"/>
        </w:rPr>
        <w:t>on keelatud.</w:t>
      </w:r>
    </w:p>
    <w:p w:rsidR="009A76D1" w:rsidRPr="008630DF" w:rsidRDefault="009A76D1" w:rsidP="009A76D1">
      <w:pPr>
        <w:shd w:val="clear" w:color="auto" w:fill="FFFFFF"/>
        <w:spacing w:after="0" w:line="240" w:lineRule="auto"/>
        <w:rPr>
          <w:rFonts w:ascii="Arial" w:eastAsia="Times New Roman" w:hAnsi="Arial" w:cs="Arial"/>
          <w:color w:val="222222"/>
          <w:sz w:val="24"/>
          <w:szCs w:val="24"/>
          <w:lang w:eastAsia="et-EE"/>
        </w:rPr>
      </w:pPr>
    </w:p>
    <w:p w:rsidR="009A76D1" w:rsidRDefault="009A76D1" w:rsidP="009A76D1">
      <w:pPr>
        <w:shd w:val="clear" w:color="auto" w:fill="FFFFFF"/>
        <w:spacing w:after="0" w:line="240" w:lineRule="auto"/>
        <w:rPr>
          <w:rFonts w:ascii="Arial" w:eastAsia="Times New Roman" w:hAnsi="Arial" w:cs="Arial"/>
          <w:color w:val="222222"/>
          <w:sz w:val="24"/>
          <w:szCs w:val="24"/>
          <w:lang w:eastAsia="et-EE"/>
        </w:rPr>
      </w:pPr>
      <w:r>
        <w:rPr>
          <w:rFonts w:ascii="Arial" w:eastAsia="Times New Roman" w:hAnsi="Arial" w:cs="Arial"/>
          <w:color w:val="222222"/>
          <w:sz w:val="24"/>
          <w:szCs w:val="24"/>
          <w:lang w:eastAsia="et-EE"/>
        </w:rPr>
        <w:lastRenderedPageBreak/>
        <w:t xml:space="preserve">Lähtudes 25-28.02.2025 MKM „kaasamiskoosolekutel“ Eesti-Läti 4. ühenduse riikliku eriplaneeringu (REP) tutvustamisel jagatud infost tõdesid Saaremaa </w:t>
      </w:r>
      <w:r w:rsidR="002A5DD1">
        <w:rPr>
          <w:rFonts w:ascii="Arial" w:eastAsia="Times New Roman" w:hAnsi="Arial" w:cs="Arial"/>
          <w:color w:val="222222"/>
          <w:sz w:val="24"/>
          <w:szCs w:val="24"/>
          <w:lang w:eastAsia="et-EE"/>
        </w:rPr>
        <w:t xml:space="preserve">Kuressaare, Kaarma, Valjala ja Püha </w:t>
      </w:r>
      <w:r w:rsidRPr="008630DF">
        <w:rPr>
          <w:rFonts w:ascii="Arial" w:eastAsia="Times New Roman" w:hAnsi="Arial" w:cs="Arial"/>
          <w:color w:val="222222"/>
          <w:sz w:val="24"/>
          <w:szCs w:val="24"/>
          <w:lang w:eastAsia="et-EE"/>
        </w:rPr>
        <w:t xml:space="preserve">kihelkondade </w:t>
      </w:r>
      <w:r>
        <w:rPr>
          <w:rFonts w:ascii="Arial" w:eastAsia="Times New Roman" w:hAnsi="Arial" w:cs="Arial"/>
          <w:color w:val="222222"/>
          <w:sz w:val="24"/>
          <w:szCs w:val="24"/>
          <w:lang w:eastAsia="et-EE"/>
        </w:rPr>
        <w:t xml:space="preserve">põlisrahva kogukondade esindajad, et selle REP koostajad ei ole Saaremaa põlisrahva huvide ja õigustega arvestanud ning kõiki eelnevalt nimetatud rahvusvahelisi leppeid on </w:t>
      </w:r>
      <w:proofErr w:type="spellStart"/>
      <w:r>
        <w:rPr>
          <w:rFonts w:ascii="Arial" w:eastAsia="Times New Roman" w:hAnsi="Arial" w:cs="Arial"/>
          <w:color w:val="222222"/>
          <w:sz w:val="24"/>
          <w:szCs w:val="24"/>
          <w:lang w:eastAsia="et-EE"/>
        </w:rPr>
        <w:t>REP-i</w:t>
      </w:r>
      <w:proofErr w:type="spellEnd"/>
      <w:r>
        <w:rPr>
          <w:rFonts w:ascii="Arial" w:eastAsia="Times New Roman" w:hAnsi="Arial" w:cs="Arial"/>
          <w:color w:val="222222"/>
          <w:sz w:val="24"/>
          <w:szCs w:val="24"/>
          <w:lang w:eastAsia="et-EE"/>
        </w:rPr>
        <w:t xml:space="preserve"> seniste koostajate poolt ilmselt tahtlikult eiratud. </w:t>
      </w:r>
    </w:p>
    <w:p w:rsidR="009A76D1" w:rsidRDefault="009A76D1" w:rsidP="008630DF">
      <w:pPr>
        <w:shd w:val="clear" w:color="auto" w:fill="FFFFFF"/>
        <w:spacing w:after="0" w:line="240" w:lineRule="auto"/>
        <w:rPr>
          <w:rFonts w:ascii="Arial" w:eastAsia="Times New Roman" w:hAnsi="Arial" w:cs="Arial"/>
          <w:color w:val="222222"/>
          <w:sz w:val="24"/>
          <w:szCs w:val="24"/>
          <w:lang w:eastAsia="et-EE"/>
        </w:rPr>
      </w:pPr>
    </w:p>
    <w:p w:rsidR="009A76D1" w:rsidRDefault="009A76D1" w:rsidP="008630DF">
      <w:pPr>
        <w:shd w:val="clear" w:color="auto" w:fill="FFFFFF"/>
        <w:spacing w:after="0" w:line="240" w:lineRule="auto"/>
        <w:rPr>
          <w:rFonts w:ascii="Arial" w:eastAsia="Times New Roman" w:hAnsi="Arial" w:cs="Arial"/>
          <w:color w:val="222222"/>
          <w:sz w:val="24"/>
          <w:szCs w:val="24"/>
          <w:lang w:eastAsia="et-EE"/>
        </w:rPr>
      </w:pPr>
      <w:r w:rsidRPr="009A76D1">
        <w:rPr>
          <w:rFonts w:ascii="Arial" w:eastAsia="Times New Roman" w:hAnsi="Arial" w:cs="Arial"/>
          <w:color w:val="222222"/>
          <w:sz w:val="24"/>
          <w:szCs w:val="24"/>
          <w:lang w:eastAsia="et-EE"/>
        </w:rPr>
        <w:t>S</w:t>
      </w:r>
      <w:r w:rsidRPr="008630DF">
        <w:rPr>
          <w:rFonts w:ascii="Arial" w:eastAsia="Times New Roman" w:hAnsi="Arial" w:cs="Arial"/>
          <w:color w:val="222222"/>
          <w:sz w:val="24"/>
          <w:szCs w:val="24"/>
          <w:lang w:eastAsia="et-EE"/>
        </w:rPr>
        <w:t xml:space="preserve">aaremaa põlisrahvas ei ole andnud nõusolekut uute 330kV liinitrasside ning </w:t>
      </w:r>
      <w:r w:rsidRPr="009A76D1">
        <w:rPr>
          <w:rFonts w:ascii="Arial" w:eastAsia="Times New Roman" w:hAnsi="Arial" w:cs="Arial"/>
          <w:color w:val="222222"/>
          <w:sz w:val="24"/>
          <w:szCs w:val="24"/>
          <w:lang w:eastAsia="et-EE"/>
        </w:rPr>
        <w:t xml:space="preserve">uute </w:t>
      </w:r>
      <w:r w:rsidRPr="008630DF">
        <w:rPr>
          <w:rFonts w:ascii="Arial" w:eastAsia="Times New Roman" w:hAnsi="Arial" w:cs="Arial"/>
          <w:color w:val="222222"/>
          <w:sz w:val="24"/>
          <w:szCs w:val="24"/>
          <w:lang w:eastAsia="et-EE"/>
        </w:rPr>
        <w:t>maa- ja meretuuleparkide rajamiseks Saaremaa maa</w:t>
      </w:r>
      <w:r w:rsidRPr="009A76D1">
        <w:rPr>
          <w:rFonts w:ascii="Arial" w:eastAsia="Times New Roman" w:hAnsi="Arial" w:cs="Arial"/>
          <w:color w:val="222222"/>
          <w:sz w:val="24"/>
          <w:szCs w:val="24"/>
          <w:lang w:eastAsia="et-EE"/>
        </w:rPr>
        <w:t>-</w:t>
      </w:r>
      <w:r w:rsidRPr="008630DF">
        <w:rPr>
          <w:rFonts w:ascii="Arial" w:eastAsia="Times New Roman" w:hAnsi="Arial" w:cs="Arial"/>
          <w:color w:val="222222"/>
          <w:sz w:val="24"/>
          <w:szCs w:val="24"/>
          <w:lang w:eastAsia="et-EE"/>
        </w:rPr>
        <w:t xml:space="preserve"> ja merealadele ning </w:t>
      </w:r>
      <w:r w:rsidR="002B7165">
        <w:rPr>
          <w:rFonts w:ascii="Arial" w:eastAsia="Times New Roman" w:hAnsi="Arial" w:cs="Arial"/>
          <w:color w:val="222222"/>
          <w:sz w:val="24"/>
          <w:szCs w:val="24"/>
          <w:lang w:eastAsia="et-EE"/>
        </w:rPr>
        <w:t xml:space="preserve">ei ole andnud nõusolekut ka </w:t>
      </w:r>
      <w:r w:rsidRPr="008630DF">
        <w:rPr>
          <w:rFonts w:ascii="Arial" w:eastAsia="Times New Roman" w:hAnsi="Arial" w:cs="Arial"/>
          <w:color w:val="222222"/>
          <w:sz w:val="24"/>
          <w:szCs w:val="24"/>
          <w:lang w:eastAsia="et-EE"/>
        </w:rPr>
        <w:t xml:space="preserve">nende </w:t>
      </w:r>
      <w:r w:rsidRPr="009A76D1">
        <w:rPr>
          <w:rFonts w:ascii="Arial" w:eastAsia="Times New Roman" w:hAnsi="Arial" w:cs="Arial"/>
          <w:color w:val="222222"/>
          <w:sz w:val="24"/>
          <w:szCs w:val="24"/>
          <w:lang w:eastAsia="et-EE"/>
        </w:rPr>
        <w:t>alade</w:t>
      </w:r>
      <w:r w:rsidRPr="008630DF">
        <w:rPr>
          <w:rFonts w:ascii="Arial" w:eastAsia="Times New Roman" w:hAnsi="Arial" w:cs="Arial"/>
          <w:color w:val="222222"/>
          <w:sz w:val="24"/>
          <w:szCs w:val="24"/>
          <w:lang w:eastAsia="et-EE"/>
        </w:rPr>
        <w:t xml:space="preserve"> hõivamiseks ja müügiks võõrastele.</w:t>
      </w:r>
    </w:p>
    <w:p w:rsidR="009A76D1" w:rsidRDefault="009A76D1" w:rsidP="008630DF">
      <w:pPr>
        <w:shd w:val="clear" w:color="auto" w:fill="FFFFFF"/>
        <w:spacing w:after="0" w:line="240" w:lineRule="auto"/>
        <w:rPr>
          <w:rFonts w:ascii="Arial" w:eastAsia="Times New Roman" w:hAnsi="Arial" w:cs="Arial"/>
          <w:color w:val="222222"/>
          <w:sz w:val="24"/>
          <w:szCs w:val="24"/>
          <w:lang w:eastAsia="et-EE"/>
        </w:rPr>
      </w:pPr>
    </w:p>
    <w:p w:rsidR="009A76D1" w:rsidRDefault="00CF455F" w:rsidP="008630DF">
      <w:pPr>
        <w:shd w:val="clear" w:color="auto" w:fill="FFFFFF"/>
        <w:spacing w:after="0" w:line="240" w:lineRule="auto"/>
        <w:rPr>
          <w:rFonts w:ascii="Arial" w:eastAsia="Times New Roman" w:hAnsi="Arial" w:cs="Arial"/>
          <w:color w:val="222222"/>
          <w:sz w:val="24"/>
          <w:szCs w:val="24"/>
          <w:lang w:eastAsia="et-EE"/>
        </w:rPr>
      </w:pPr>
      <w:r>
        <w:rPr>
          <w:rFonts w:ascii="Arial" w:eastAsia="Times New Roman" w:hAnsi="Arial" w:cs="Arial"/>
          <w:color w:val="222222"/>
          <w:sz w:val="24"/>
          <w:szCs w:val="24"/>
          <w:lang w:eastAsia="et-EE"/>
        </w:rPr>
        <w:t xml:space="preserve">Saaremaa põlisrahva õiguste tahtliku rikkumise ning meie maade hõivamise lõpetamiseks </w:t>
      </w:r>
      <w:r w:rsidR="008630DF" w:rsidRPr="008630DF">
        <w:rPr>
          <w:rFonts w:ascii="Arial" w:eastAsia="Times New Roman" w:hAnsi="Arial" w:cs="Arial"/>
          <w:color w:val="222222"/>
          <w:sz w:val="24"/>
          <w:szCs w:val="24"/>
          <w:lang w:eastAsia="et-EE"/>
        </w:rPr>
        <w:t xml:space="preserve">palusid </w:t>
      </w:r>
      <w:r w:rsidRPr="008630DF">
        <w:rPr>
          <w:rFonts w:ascii="Arial" w:eastAsia="Times New Roman" w:hAnsi="Arial" w:cs="Arial"/>
          <w:color w:val="222222"/>
          <w:sz w:val="24"/>
          <w:szCs w:val="24"/>
          <w:lang w:eastAsia="et-EE"/>
        </w:rPr>
        <w:t>Saaremaa</w:t>
      </w:r>
      <w:r w:rsidR="002A5DD1">
        <w:rPr>
          <w:rFonts w:ascii="Arial" w:eastAsia="Times New Roman" w:hAnsi="Arial" w:cs="Arial"/>
          <w:color w:val="222222"/>
          <w:sz w:val="24"/>
          <w:szCs w:val="24"/>
          <w:lang w:eastAsia="et-EE"/>
        </w:rPr>
        <w:t xml:space="preserve"> Kuressaare, Kaarma, Valjala ja Püha</w:t>
      </w:r>
      <w:r w:rsidRPr="008630DF">
        <w:rPr>
          <w:rFonts w:ascii="Arial" w:eastAsia="Times New Roman" w:hAnsi="Arial" w:cs="Arial"/>
          <w:color w:val="222222"/>
          <w:sz w:val="24"/>
          <w:szCs w:val="24"/>
          <w:lang w:eastAsia="et-EE"/>
        </w:rPr>
        <w:t xml:space="preserve"> kihelkondade põlisrahva kogukonnad</w:t>
      </w:r>
      <w:r>
        <w:rPr>
          <w:rFonts w:ascii="Arial" w:eastAsia="Times New Roman" w:hAnsi="Arial" w:cs="Arial"/>
          <w:color w:val="222222"/>
          <w:sz w:val="24"/>
          <w:szCs w:val="24"/>
          <w:lang w:eastAsia="et-EE"/>
        </w:rPr>
        <w:t xml:space="preserve"> </w:t>
      </w:r>
      <w:r w:rsidR="005F5428">
        <w:rPr>
          <w:rFonts w:ascii="Arial" w:eastAsia="Times New Roman" w:hAnsi="Arial" w:cs="Arial"/>
          <w:color w:val="222222"/>
          <w:sz w:val="24"/>
          <w:szCs w:val="24"/>
          <w:lang w:eastAsia="et-EE"/>
        </w:rPr>
        <w:t>Kesk-S</w:t>
      </w:r>
      <w:r w:rsidR="002210AD">
        <w:rPr>
          <w:rFonts w:ascii="Arial" w:eastAsia="Times New Roman" w:hAnsi="Arial" w:cs="Arial"/>
          <w:color w:val="222222"/>
          <w:sz w:val="24"/>
          <w:szCs w:val="24"/>
          <w:lang w:eastAsia="et-EE"/>
        </w:rPr>
        <w:t>aaremaa kihelkonnakogu</w:t>
      </w:r>
      <w:r w:rsidR="00B126CA">
        <w:rPr>
          <w:rFonts w:ascii="Arial" w:eastAsia="Times New Roman" w:hAnsi="Arial" w:cs="Arial"/>
          <w:color w:val="222222"/>
          <w:sz w:val="24"/>
          <w:szCs w:val="24"/>
          <w:lang w:eastAsia="et-EE"/>
        </w:rPr>
        <w:t>l</w:t>
      </w:r>
      <w:r w:rsidR="002210AD">
        <w:rPr>
          <w:rFonts w:ascii="Arial" w:eastAsia="Times New Roman" w:hAnsi="Arial" w:cs="Arial"/>
          <w:color w:val="222222"/>
          <w:sz w:val="24"/>
          <w:szCs w:val="24"/>
          <w:lang w:eastAsia="et-EE"/>
        </w:rPr>
        <w:t xml:space="preserve"> </w:t>
      </w:r>
      <w:r w:rsidR="008630DF" w:rsidRPr="008630DF">
        <w:rPr>
          <w:rFonts w:ascii="Arial" w:eastAsia="Times New Roman" w:hAnsi="Arial" w:cs="Arial"/>
          <w:color w:val="222222"/>
          <w:sz w:val="24"/>
          <w:szCs w:val="24"/>
          <w:lang w:eastAsia="et-EE"/>
        </w:rPr>
        <w:t xml:space="preserve">edastada </w:t>
      </w:r>
      <w:proofErr w:type="spellStart"/>
      <w:r w:rsidR="002210AD">
        <w:rPr>
          <w:rFonts w:ascii="Arial" w:eastAsia="Times New Roman" w:hAnsi="Arial" w:cs="Arial"/>
          <w:color w:val="222222"/>
          <w:sz w:val="24"/>
          <w:szCs w:val="24"/>
          <w:lang w:eastAsia="et-EE"/>
        </w:rPr>
        <w:t>MKM-le</w:t>
      </w:r>
      <w:proofErr w:type="spellEnd"/>
      <w:r w:rsidR="002210AD">
        <w:rPr>
          <w:rFonts w:ascii="Arial" w:eastAsia="Times New Roman" w:hAnsi="Arial" w:cs="Arial"/>
          <w:color w:val="222222"/>
          <w:sz w:val="24"/>
          <w:szCs w:val="24"/>
          <w:lang w:eastAsia="et-EE"/>
        </w:rPr>
        <w:t xml:space="preserve"> </w:t>
      </w:r>
      <w:r w:rsidR="00EB6D47">
        <w:rPr>
          <w:rFonts w:ascii="Arial" w:eastAsia="Times New Roman" w:hAnsi="Arial" w:cs="Arial"/>
          <w:color w:val="222222"/>
          <w:sz w:val="24"/>
          <w:szCs w:val="24"/>
          <w:lang w:eastAsia="et-EE"/>
        </w:rPr>
        <w:t xml:space="preserve">käesolev </w:t>
      </w:r>
      <w:r w:rsidR="00EB6D47" w:rsidRPr="008630DF">
        <w:rPr>
          <w:rFonts w:ascii="Arial" w:eastAsia="Times New Roman" w:hAnsi="Arial" w:cs="Arial"/>
          <w:color w:val="222222"/>
          <w:sz w:val="24"/>
          <w:szCs w:val="24"/>
          <w:lang w:eastAsia="et-EE"/>
        </w:rPr>
        <w:t>märgukir</w:t>
      </w:r>
      <w:r w:rsidR="00EB6D47">
        <w:rPr>
          <w:rFonts w:ascii="Arial" w:eastAsia="Times New Roman" w:hAnsi="Arial" w:cs="Arial"/>
          <w:color w:val="222222"/>
          <w:sz w:val="24"/>
          <w:szCs w:val="24"/>
          <w:lang w:eastAsia="et-EE"/>
        </w:rPr>
        <w:t xml:space="preserve">i </w:t>
      </w:r>
      <w:r w:rsidR="009A76D1">
        <w:rPr>
          <w:rFonts w:ascii="Arial" w:eastAsia="Times New Roman" w:hAnsi="Arial" w:cs="Arial"/>
          <w:color w:val="222222"/>
          <w:sz w:val="24"/>
          <w:szCs w:val="24"/>
          <w:lang w:eastAsia="et-EE"/>
        </w:rPr>
        <w:t>k</w:t>
      </w:r>
      <w:r w:rsidR="00EB6D47">
        <w:rPr>
          <w:rFonts w:ascii="Arial" w:eastAsia="Times New Roman" w:hAnsi="Arial" w:cs="Arial"/>
          <w:color w:val="222222"/>
          <w:sz w:val="24"/>
          <w:szCs w:val="24"/>
          <w:lang w:eastAsia="et-EE"/>
        </w:rPr>
        <w:t xml:space="preserve">oos </w:t>
      </w:r>
      <w:r w:rsidR="009A76D1">
        <w:rPr>
          <w:rFonts w:ascii="Arial" w:eastAsia="Times New Roman" w:hAnsi="Arial" w:cs="Arial"/>
          <w:color w:val="222222"/>
          <w:sz w:val="24"/>
          <w:szCs w:val="24"/>
          <w:lang w:eastAsia="et-EE"/>
        </w:rPr>
        <w:t>Saaremaa põlisrahva järgnevate nõu</w:t>
      </w:r>
      <w:r w:rsidR="002B7165">
        <w:rPr>
          <w:rFonts w:ascii="Arial" w:eastAsia="Times New Roman" w:hAnsi="Arial" w:cs="Arial"/>
          <w:color w:val="222222"/>
          <w:sz w:val="24"/>
          <w:szCs w:val="24"/>
          <w:lang w:eastAsia="et-EE"/>
        </w:rPr>
        <w:t>dmiste ja hoiatustega</w:t>
      </w:r>
      <w:r w:rsidR="009A76D1">
        <w:rPr>
          <w:rFonts w:ascii="Arial" w:eastAsia="Times New Roman" w:hAnsi="Arial" w:cs="Arial"/>
          <w:color w:val="222222"/>
          <w:sz w:val="24"/>
          <w:szCs w:val="24"/>
          <w:lang w:eastAsia="et-EE"/>
        </w:rPr>
        <w:t>:</w:t>
      </w:r>
    </w:p>
    <w:p w:rsidR="009A76D1" w:rsidRDefault="009A76D1" w:rsidP="008630DF">
      <w:pPr>
        <w:shd w:val="clear" w:color="auto" w:fill="FFFFFF"/>
        <w:spacing w:after="0" w:line="240" w:lineRule="auto"/>
        <w:rPr>
          <w:rFonts w:ascii="Arial" w:eastAsia="Times New Roman" w:hAnsi="Arial" w:cs="Arial"/>
          <w:color w:val="222222"/>
          <w:sz w:val="24"/>
          <w:szCs w:val="24"/>
          <w:lang w:eastAsia="et-EE"/>
        </w:rPr>
      </w:pPr>
    </w:p>
    <w:p w:rsidR="009A76D1" w:rsidRDefault="009A76D1" w:rsidP="009A76D1">
      <w:pPr>
        <w:pStyle w:val="Loendilik"/>
        <w:numPr>
          <w:ilvl w:val="0"/>
          <w:numId w:val="3"/>
        </w:numPr>
        <w:shd w:val="clear" w:color="auto" w:fill="FFFFFF"/>
        <w:spacing w:after="0" w:line="240" w:lineRule="auto"/>
        <w:rPr>
          <w:rFonts w:ascii="Arial" w:eastAsia="Times New Roman" w:hAnsi="Arial" w:cs="Arial"/>
          <w:color w:val="222222"/>
          <w:sz w:val="24"/>
          <w:szCs w:val="24"/>
          <w:lang w:eastAsia="et-EE"/>
        </w:rPr>
      </w:pPr>
      <w:r w:rsidRPr="009A76D1">
        <w:rPr>
          <w:rFonts w:ascii="Arial" w:eastAsia="Times New Roman" w:hAnsi="Arial" w:cs="Arial"/>
          <w:color w:val="222222"/>
          <w:sz w:val="24"/>
          <w:szCs w:val="24"/>
          <w:lang w:eastAsia="et-EE"/>
        </w:rPr>
        <w:t xml:space="preserve">Palume riigi ja </w:t>
      </w:r>
      <w:proofErr w:type="spellStart"/>
      <w:r w:rsidRPr="009A76D1">
        <w:rPr>
          <w:rFonts w:ascii="Arial" w:eastAsia="Times New Roman" w:hAnsi="Arial" w:cs="Arial"/>
          <w:color w:val="222222"/>
          <w:sz w:val="24"/>
          <w:szCs w:val="24"/>
          <w:lang w:eastAsia="et-EE"/>
        </w:rPr>
        <w:t>KOV-de</w:t>
      </w:r>
      <w:proofErr w:type="spellEnd"/>
      <w:r w:rsidRPr="009A76D1">
        <w:rPr>
          <w:rFonts w:ascii="Arial" w:eastAsia="Times New Roman" w:hAnsi="Arial" w:cs="Arial"/>
          <w:color w:val="222222"/>
          <w:sz w:val="24"/>
          <w:szCs w:val="24"/>
          <w:lang w:eastAsia="et-EE"/>
        </w:rPr>
        <w:t xml:space="preserve"> esindajatel koheselt lõpetata </w:t>
      </w:r>
      <w:r w:rsidR="00BB2619" w:rsidRPr="009A76D1">
        <w:rPr>
          <w:rFonts w:ascii="Arial" w:eastAsia="Times New Roman" w:hAnsi="Arial" w:cs="Arial"/>
          <w:color w:val="222222"/>
          <w:sz w:val="24"/>
          <w:szCs w:val="24"/>
          <w:lang w:eastAsia="et-EE"/>
        </w:rPr>
        <w:t xml:space="preserve">Saaremaa põlisrahvale kuuluvatel maadel ja merealadel kõik </w:t>
      </w:r>
      <w:r w:rsidRPr="009A76D1">
        <w:rPr>
          <w:rFonts w:ascii="Arial" w:eastAsia="Times New Roman" w:hAnsi="Arial" w:cs="Arial"/>
          <w:color w:val="222222"/>
          <w:sz w:val="24"/>
          <w:szCs w:val="24"/>
          <w:lang w:eastAsia="et-EE"/>
        </w:rPr>
        <w:t>planeeringud ja tegevused uute 330kV liinitrasside ning maa-</w:t>
      </w:r>
      <w:r w:rsidR="003B2BF7">
        <w:rPr>
          <w:rFonts w:ascii="Arial" w:eastAsia="Times New Roman" w:hAnsi="Arial" w:cs="Arial"/>
          <w:color w:val="222222"/>
          <w:sz w:val="24"/>
          <w:szCs w:val="24"/>
          <w:lang w:eastAsia="et-EE"/>
        </w:rPr>
        <w:t xml:space="preserve"> ja meretuuleparkide rajamiseks;</w:t>
      </w:r>
      <w:r w:rsidRPr="009A76D1">
        <w:rPr>
          <w:rFonts w:ascii="Arial" w:eastAsia="Times New Roman" w:hAnsi="Arial" w:cs="Arial"/>
          <w:color w:val="222222"/>
          <w:sz w:val="24"/>
          <w:szCs w:val="24"/>
          <w:lang w:eastAsia="et-EE"/>
        </w:rPr>
        <w:t xml:space="preserve"> </w:t>
      </w:r>
    </w:p>
    <w:p w:rsidR="002B7165" w:rsidRDefault="002B7165" w:rsidP="002B7165">
      <w:pPr>
        <w:pStyle w:val="Loendilik"/>
        <w:numPr>
          <w:ilvl w:val="0"/>
          <w:numId w:val="3"/>
        </w:numPr>
        <w:shd w:val="clear" w:color="auto" w:fill="FFFFFF"/>
        <w:spacing w:after="0" w:line="240" w:lineRule="auto"/>
        <w:rPr>
          <w:rFonts w:ascii="Arial" w:eastAsia="Times New Roman" w:hAnsi="Arial" w:cs="Arial"/>
          <w:sz w:val="24"/>
          <w:szCs w:val="24"/>
          <w:lang w:eastAsia="et-EE"/>
        </w:rPr>
      </w:pPr>
      <w:r w:rsidRPr="0085797B">
        <w:rPr>
          <w:rFonts w:ascii="Arial" w:eastAsia="Times New Roman" w:hAnsi="Arial" w:cs="Arial"/>
          <w:color w:val="222222"/>
          <w:sz w:val="24"/>
          <w:szCs w:val="24"/>
          <w:lang w:eastAsia="et-EE"/>
        </w:rPr>
        <w:t>Palume adressaadi</w:t>
      </w:r>
      <w:r>
        <w:rPr>
          <w:rFonts w:ascii="Arial" w:eastAsia="Times New Roman" w:hAnsi="Arial" w:cs="Arial"/>
          <w:color w:val="222222"/>
          <w:sz w:val="24"/>
          <w:szCs w:val="24"/>
          <w:lang w:eastAsia="et-EE"/>
        </w:rPr>
        <w:t>l</w:t>
      </w:r>
      <w:r w:rsidRPr="0085797B">
        <w:rPr>
          <w:rFonts w:ascii="Arial" w:eastAsia="Times New Roman" w:hAnsi="Arial" w:cs="Arial"/>
          <w:color w:val="222222"/>
          <w:sz w:val="24"/>
          <w:szCs w:val="24"/>
          <w:lang w:eastAsia="et-EE"/>
        </w:rPr>
        <w:t xml:space="preserve"> vastata kirjalikult </w:t>
      </w:r>
      <w:r w:rsidR="003B2BF7">
        <w:rPr>
          <w:rFonts w:ascii="Arial" w:eastAsia="Times New Roman" w:hAnsi="Arial" w:cs="Arial"/>
          <w:color w:val="222222"/>
          <w:sz w:val="24"/>
          <w:szCs w:val="24"/>
          <w:lang w:eastAsia="et-EE"/>
        </w:rPr>
        <w:t xml:space="preserve">ning </w:t>
      </w:r>
      <w:r>
        <w:rPr>
          <w:rFonts w:ascii="Arial" w:eastAsia="Times New Roman" w:hAnsi="Arial" w:cs="Arial"/>
          <w:sz w:val="24"/>
          <w:szCs w:val="24"/>
          <w:lang w:eastAsia="et-EE"/>
        </w:rPr>
        <w:t>vastavalt</w:t>
      </w:r>
      <w:r w:rsidRPr="0085797B">
        <w:rPr>
          <w:rFonts w:ascii="Arial" w:eastAsia="Times New Roman" w:hAnsi="Arial" w:cs="Arial"/>
          <w:color w:val="222222"/>
          <w:sz w:val="24"/>
          <w:szCs w:val="24"/>
          <w:lang w:eastAsia="et-EE"/>
        </w:rPr>
        <w:t xml:space="preserve"> „Märgukirjadele ja selgitustaotlustele vastamise ning kollektiivse pöördumise esitamise seadus“ </w:t>
      </w:r>
      <w:r w:rsidRPr="0085797B">
        <w:rPr>
          <w:rFonts w:ascii="Arial" w:eastAsia="Times New Roman" w:hAnsi="Arial" w:cs="Arial"/>
          <w:sz w:val="24"/>
          <w:szCs w:val="24"/>
          <w:lang w:eastAsia="et-EE"/>
        </w:rPr>
        <w:t>(</w:t>
      </w:r>
      <w:r w:rsidRPr="009334F6">
        <w:rPr>
          <w:rFonts w:ascii="Arial" w:eastAsia="Times New Roman" w:hAnsi="Arial" w:cs="Arial"/>
          <w:sz w:val="24"/>
          <w:szCs w:val="24"/>
          <w:lang w:eastAsia="et-EE"/>
        </w:rPr>
        <w:t>28.12.2024</w:t>
      </w:r>
      <w:r w:rsidRPr="0085797B">
        <w:rPr>
          <w:rFonts w:ascii="Arial" w:eastAsia="Times New Roman" w:hAnsi="Arial" w:cs="Arial"/>
          <w:sz w:val="24"/>
          <w:szCs w:val="24"/>
          <w:lang w:eastAsia="et-EE"/>
        </w:rPr>
        <w:t xml:space="preserve"> j</w:t>
      </w:r>
      <w:r w:rsidRPr="009334F6">
        <w:rPr>
          <w:rFonts w:ascii="Arial" w:eastAsia="Times New Roman" w:hAnsi="Arial" w:cs="Arial"/>
          <w:sz w:val="24"/>
          <w:szCs w:val="24"/>
          <w:lang w:eastAsia="et-EE"/>
        </w:rPr>
        <w:t>õustu</w:t>
      </w:r>
      <w:r w:rsidRPr="0085797B">
        <w:rPr>
          <w:rFonts w:ascii="Arial" w:eastAsia="Times New Roman" w:hAnsi="Arial" w:cs="Arial"/>
          <w:sz w:val="24"/>
          <w:szCs w:val="24"/>
          <w:lang w:eastAsia="et-EE"/>
        </w:rPr>
        <w:t>nud reda</w:t>
      </w:r>
      <w:r w:rsidRPr="009334F6">
        <w:rPr>
          <w:rFonts w:ascii="Arial" w:eastAsia="Times New Roman" w:hAnsi="Arial" w:cs="Arial"/>
          <w:sz w:val="24"/>
          <w:szCs w:val="24"/>
          <w:lang w:eastAsia="et-EE"/>
        </w:rPr>
        <w:t>ktsioon</w:t>
      </w:r>
      <w:r w:rsidRPr="0085797B">
        <w:rPr>
          <w:rFonts w:ascii="Arial" w:eastAsia="Times New Roman" w:hAnsi="Arial" w:cs="Arial"/>
          <w:sz w:val="24"/>
          <w:szCs w:val="24"/>
          <w:lang w:eastAsia="et-EE"/>
        </w:rPr>
        <w:t>) sätestatud kohustustele</w:t>
      </w:r>
      <w:r w:rsidR="003B2BF7">
        <w:rPr>
          <w:rFonts w:ascii="Arial" w:eastAsia="Times New Roman" w:hAnsi="Arial" w:cs="Arial"/>
          <w:sz w:val="24"/>
          <w:szCs w:val="24"/>
          <w:lang w:eastAsia="et-EE"/>
        </w:rPr>
        <w:t>;</w:t>
      </w:r>
    </w:p>
    <w:p w:rsidR="008630DF" w:rsidRDefault="005F5428" w:rsidP="00AA4B00">
      <w:pPr>
        <w:pStyle w:val="Loendilik"/>
        <w:numPr>
          <w:ilvl w:val="0"/>
          <w:numId w:val="3"/>
        </w:numPr>
        <w:shd w:val="clear" w:color="auto" w:fill="FFFFFF"/>
        <w:spacing w:after="0" w:line="240" w:lineRule="auto"/>
        <w:rPr>
          <w:rFonts w:ascii="Arial" w:eastAsia="Times New Roman" w:hAnsi="Arial" w:cs="Arial"/>
          <w:color w:val="222222"/>
          <w:sz w:val="24"/>
          <w:szCs w:val="24"/>
          <w:lang w:eastAsia="et-EE"/>
        </w:rPr>
      </w:pPr>
      <w:r>
        <w:rPr>
          <w:rFonts w:ascii="Arial" w:eastAsia="Times New Roman" w:hAnsi="Arial" w:cs="Arial"/>
          <w:color w:val="222222"/>
          <w:sz w:val="24"/>
          <w:szCs w:val="24"/>
          <w:lang w:eastAsia="et-EE"/>
        </w:rPr>
        <w:t>Saaremaa põlisrahva esindajad hoiatavad, et</w:t>
      </w:r>
      <w:r w:rsidRPr="009A76D1">
        <w:rPr>
          <w:rFonts w:ascii="Arial" w:eastAsia="Times New Roman" w:hAnsi="Arial" w:cs="Arial"/>
          <w:color w:val="222222"/>
          <w:sz w:val="24"/>
          <w:szCs w:val="24"/>
          <w:lang w:eastAsia="et-EE"/>
        </w:rPr>
        <w:t xml:space="preserve"> </w:t>
      </w:r>
      <w:r w:rsidR="008630DF" w:rsidRPr="008630DF">
        <w:rPr>
          <w:rFonts w:ascii="Arial" w:eastAsia="Times New Roman" w:hAnsi="Arial" w:cs="Arial"/>
          <w:color w:val="222222"/>
          <w:sz w:val="24"/>
          <w:szCs w:val="24"/>
          <w:lang w:eastAsia="et-EE"/>
        </w:rPr>
        <w:t xml:space="preserve">juhul kui riigi ja </w:t>
      </w:r>
      <w:proofErr w:type="spellStart"/>
      <w:r w:rsidR="008630DF" w:rsidRPr="008630DF">
        <w:rPr>
          <w:rFonts w:ascii="Arial" w:eastAsia="Times New Roman" w:hAnsi="Arial" w:cs="Arial"/>
          <w:color w:val="222222"/>
          <w:sz w:val="24"/>
          <w:szCs w:val="24"/>
          <w:lang w:eastAsia="et-EE"/>
        </w:rPr>
        <w:t>KOV-de</w:t>
      </w:r>
      <w:proofErr w:type="spellEnd"/>
      <w:r w:rsidR="008630DF" w:rsidRPr="008630DF">
        <w:rPr>
          <w:rFonts w:ascii="Arial" w:eastAsia="Times New Roman" w:hAnsi="Arial" w:cs="Arial"/>
          <w:color w:val="222222"/>
          <w:sz w:val="24"/>
          <w:szCs w:val="24"/>
          <w:lang w:eastAsia="et-EE"/>
        </w:rPr>
        <w:t xml:space="preserve"> esindaja</w:t>
      </w:r>
      <w:r>
        <w:rPr>
          <w:rFonts w:ascii="Arial" w:eastAsia="Times New Roman" w:hAnsi="Arial" w:cs="Arial"/>
          <w:color w:val="222222"/>
          <w:sz w:val="24"/>
          <w:szCs w:val="24"/>
          <w:lang w:eastAsia="et-EE"/>
        </w:rPr>
        <w:t>d</w:t>
      </w:r>
      <w:r w:rsidR="008630DF" w:rsidRPr="008630DF">
        <w:rPr>
          <w:rFonts w:ascii="Arial" w:eastAsia="Times New Roman" w:hAnsi="Arial" w:cs="Arial"/>
          <w:color w:val="222222"/>
          <w:sz w:val="24"/>
          <w:szCs w:val="24"/>
          <w:lang w:eastAsia="et-EE"/>
        </w:rPr>
        <w:t xml:space="preserve"> ei lõpeta koheselt kõiki eelnimetatud planeeringuid ja tegevusi, on teg</w:t>
      </w:r>
      <w:r>
        <w:rPr>
          <w:rFonts w:ascii="Arial" w:eastAsia="Times New Roman" w:hAnsi="Arial" w:cs="Arial"/>
          <w:color w:val="222222"/>
          <w:sz w:val="24"/>
          <w:szCs w:val="24"/>
          <w:lang w:eastAsia="et-EE"/>
        </w:rPr>
        <w:t>emist</w:t>
      </w:r>
      <w:r w:rsidR="008630DF" w:rsidRPr="008630DF">
        <w:rPr>
          <w:rFonts w:ascii="Arial" w:eastAsia="Times New Roman" w:hAnsi="Arial" w:cs="Arial"/>
          <w:color w:val="222222"/>
          <w:sz w:val="24"/>
          <w:szCs w:val="24"/>
          <w:lang w:eastAsia="et-EE"/>
        </w:rPr>
        <w:t xml:space="preserve"> </w:t>
      </w:r>
      <w:r w:rsidR="009A76D1">
        <w:rPr>
          <w:rFonts w:ascii="Arial" w:eastAsia="Times New Roman" w:hAnsi="Arial" w:cs="Arial"/>
          <w:color w:val="222222"/>
          <w:sz w:val="24"/>
          <w:szCs w:val="24"/>
          <w:lang w:eastAsia="et-EE"/>
        </w:rPr>
        <w:t xml:space="preserve">osalemisega </w:t>
      </w:r>
      <w:r w:rsidR="008630DF" w:rsidRPr="008630DF">
        <w:rPr>
          <w:rFonts w:ascii="Arial" w:eastAsia="Times New Roman" w:hAnsi="Arial" w:cs="Arial"/>
          <w:color w:val="222222"/>
          <w:sz w:val="24"/>
          <w:szCs w:val="24"/>
          <w:lang w:eastAsia="et-EE"/>
        </w:rPr>
        <w:t>inimsuse vastase</w:t>
      </w:r>
      <w:r w:rsidR="009A76D1">
        <w:rPr>
          <w:rFonts w:ascii="Arial" w:eastAsia="Times New Roman" w:hAnsi="Arial" w:cs="Arial"/>
          <w:color w:val="222222"/>
          <w:sz w:val="24"/>
          <w:szCs w:val="24"/>
          <w:lang w:eastAsia="et-EE"/>
        </w:rPr>
        <w:t>s</w:t>
      </w:r>
      <w:r w:rsidR="008630DF" w:rsidRPr="008630DF">
        <w:rPr>
          <w:rFonts w:ascii="Arial" w:eastAsia="Times New Roman" w:hAnsi="Arial" w:cs="Arial"/>
          <w:color w:val="222222"/>
          <w:sz w:val="24"/>
          <w:szCs w:val="24"/>
          <w:lang w:eastAsia="et-EE"/>
        </w:rPr>
        <w:t xml:space="preserve"> kuriteo</w:t>
      </w:r>
      <w:r w:rsidR="009A76D1">
        <w:rPr>
          <w:rFonts w:ascii="Arial" w:eastAsia="Times New Roman" w:hAnsi="Arial" w:cs="Arial"/>
          <w:color w:val="222222"/>
          <w:sz w:val="24"/>
          <w:szCs w:val="24"/>
          <w:lang w:eastAsia="et-EE"/>
        </w:rPr>
        <w:t>s</w:t>
      </w:r>
      <w:r w:rsidR="0085797B">
        <w:rPr>
          <w:rFonts w:ascii="Arial" w:eastAsia="Times New Roman" w:hAnsi="Arial" w:cs="Arial"/>
          <w:color w:val="222222"/>
          <w:sz w:val="24"/>
          <w:szCs w:val="24"/>
          <w:lang w:eastAsia="et-EE"/>
        </w:rPr>
        <w:t xml:space="preserve"> ning </w:t>
      </w:r>
      <w:r w:rsidR="008630DF" w:rsidRPr="008630DF">
        <w:rPr>
          <w:rFonts w:ascii="Arial" w:eastAsia="Times New Roman" w:hAnsi="Arial" w:cs="Arial"/>
          <w:color w:val="222222"/>
          <w:sz w:val="24"/>
          <w:szCs w:val="24"/>
          <w:lang w:eastAsia="et-EE"/>
        </w:rPr>
        <w:t>Saaremaa põlisrahvas pöördub</w:t>
      </w:r>
      <w:r w:rsidR="0085797B">
        <w:rPr>
          <w:rFonts w:ascii="Arial" w:eastAsia="Times New Roman" w:hAnsi="Arial" w:cs="Arial"/>
          <w:color w:val="222222"/>
          <w:sz w:val="24"/>
          <w:szCs w:val="24"/>
          <w:lang w:eastAsia="et-EE"/>
        </w:rPr>
        <w:t xml:space="preserve"> oma õiguste kaitseks</w:t>
      </w:r>
      <w:r w:rsidR="002210AD" w:rsidRPr="009A76D1">
        <w:rPr>
          <w:rFonts w:ascii="Arial" w:eastAsia="Times New Roman" w:hAnsi="Arial" w:cs="Arial"/>
          <w:color w:val="222222"/>
          <w:sz w:val="24"/>
          <w:szCs w:val="24"/>
          <w:lang w:eastAsia="et-EE"/>
        </w:rPr>
        <w:t xml:space="preserve"> Euroopa Inimõiguste K</w:t>
      </w:r>
      <w:r w:rsidR="008630DF" w:rsidRPr="008630DF">
        <w:rPr>
          <w:rFonts w:ascii="Arial" w:eastAsia="Times New Roman" w:hAnsi="Arial" w:cs="Arial"/>
          <w:color w:val="222222"/>
          <w:sz w:val="24"/>
          <w:szCs w:val="24"/>
          <w:lang w:eastAsia="et-EE"/>
        </w:rPr>
        <w:t>ohtusse.</w:t>
      </w:r>
    </w:p>
    <w:p w:rsidR="0085797B" w:rsidRPr="0085797B" w:rsidRDefault="0085797B" w:rsidP="0085797B">
      <w:pPr>
        <w:pStyle w:val="Loendilik"/>
        <w:shd w:val="clear" w:color="auto" w:fill="FFFFFF"/>
        <w:spacing w:after="0" w:line="240" w:lineRule="auto"/>
        <w:rPr>
          <w:rFonts w:ascii="Arial" w:eastAsia="Times New Roman" w:hAnsi="Arial" w:cs="Arial"/>
          <w:sz w:val="24"/>
          <w:szCs w:val="24"/>
          <w:lang w:eastAsia="et-EE"/>
        </w:rPr>
      </w:pPr>
    </w:p>
    <w:p w:rsidR="0085797B" w:rsidRDefault="0085797B" w:rsidP="00D63444">
      <w:pPr>
        <w:spacing w:after="0" w:line="240" w:lineRule="auto"/>
        <w:rPr>
          <w:rFonts w:ascii="Arial" w:hAnsi="Arial" w:cs="Arial"/>
          <w:sz w:val="24"/>
          <w:szCs w:val="24"/>
          <w:shd w:val="clear" w:color="auto" w:fill="FFFFFF"/>
        </w:rPr>
      </w:pPr>
      <w:r>
        <w:rPr>
          <w:rFonts w:ascii="Arial" w:eastAsia="Times New Roman" w:hAnsi="Arial" w:cs="Arial"/>
          <w:sz w:val="24"/>
          <w:szCs w:val="24"/>
          <w:lang w:eastAsia="et-EE"/>
        </w:rPr>
        <w:t xml:space="preserve">Täiendavalt juhime adressaadi tähelepanu selle </w:t>
      </w:r>
      <w:r w:rsidRPr="0085797B">
        <w:rPr>
          <w:rFonts w:ascii="Arial" w:eastAsia="Times New Roman" w:hAnsi="Arial" w:cs="Arial"/>
          <w:sz w:val="24"/>
          <w:szCs w:val="24"/>
          <w:lang w:eastAsia="et-EE"/>
        </w:rPr>
        <w:t xml:space="preserve">seaduse </w:t>
      </w:r>
      <w:r w:rsidR="00D63444" w:rsidRPr="0085797B">
        <w:rPr>
          <w:rFonts w:ascii="Arial" w:eastAsia="Times New Roman" w:hAnsi="Arial" w:cs="Arial"/>
          <w:bCs/>
          <w:sz w:val="24"/>
          <w:szCs w:val="24"/>
          <w:bdr w:val="none" w:sz="0" w:space="0" w:color="auto" w:frame="1"/>
          <w:lang w:eastAsia="et-EE"/>
        </w:rPr>
        <w:t>§ 5. </w:t>
      </w:r>
      <w:r w:rsidRPr="0085797B">
        <w:rPr>
          <w:rFonts w:ascii="Arial" w:eastAsia="Times New Roman" w:hAnsi="Arial" w:cs="Arial"/>
          <w:bCs/>
          <w:sz w:val="24"/>
          <w:szCs w:val="24"/>
          <w:bdr w:val="none" w:sz="0" w:space="0" w:color="auto" w:frame="1"/>
          <w:lang w:eastAsia="et-EE"/>
        </w:rPr>
        <w:t>V</w:t>
      </w:r>
      <w:r w:rsidR="00D63444" w:rsidRPr="0036194F">
        <w:rPr>
          <w:rFonts w:ascii="Arial" w:eastAsia="Times New Roman" w:hAnsi="Arial" w:cs="Arial"/>
          <w:bCs/>
          <w:sz w:val="24"/>
          <w:szCs w:val="24"/>
          <w:lang w:eastAsia="et-EE"/>
        </w:rPr>
        <w:t>astamine</w:t>
      </w:r>
      <w:r w:rsidRPr="0085797B">
        <w:rPr>
          <w:rFonts w:ascii="Arial" w:eastAsia="Times New Roman" w:hAnsi="Arial" w:cs="Arial"/>
          <w:bCs/>
          <w:sz w:val="24"/>
          <w:szCs w:val="24"/>
          <w:lang w:eastAsia="et-EE"/>
        </w:rPr>
        <w:t xml:space="preserve"> </w:t>
      </w:r>
      <w:r>
        <w:rPr>
          <w:rFonts w:ascii="Arial" w:eastAsia="Times New Roman" w:hAnsi="Arial" w:cs="Arial"/>
          <w:bCs/>
          <w:sz w:val="24"/>
          <w:szCs w:val="24"/>
          <w:lang w:eastAsia="et-EE"/>
        </w:rPr>
        <w:t>lõike</w:t>
      </w:r>
      <w:r w:rsidR="005F5428">
        <w:rPr>
          <w:rFonts w:ascii="Arial" w:eastAsia="Times New Roman" w:hAnsi="Arial" w:cs="Arial"/>
          <w:bCs/>
          <w:sz w:val="24"/>
          <w:szCs w:val="24"/>
          <w:lang w:eastAsia="et-EE"/>
        </w:rPr>
        <w:t>i</w:t>
      </w:r>
      <w:r>
        <w:rPr>
          <w:rFonts w:ascii="Arial" w:eastAsia="Times New Roman" w:hAnsi="Arial" w:cs="Arial"/>
          <w:bCs/>
          <w:sz w:val="24"/>
          <w:szCs w:val="24"/>
          <w:lang w:eastAsia="et-EE"/>
        </w:rPr>
        <w:t xml:space="preserve">s </w:t>
      </w:r>
      <w:r w:rsidR="00D63444" w:rsidRPr="0085797B">
        <w:rPr>
          <w:rFonts w:ascii="Arial" w:hAnsi="Arial" w:cs="Arial"/>
          <w:sz w:val="24"/>
          <w:szCs w:val="24"/>
          <w:shd w:val="clear" w:color="auto" w:fill="FFFFFF"/>
        </w:rPr>
        <w:t>(3)</w:t>
      </w:r>
      <w:r>
        <w:rPr>
          <w:rFonts w:ascii="Arial" w:hAnsi="Arial" w:cs="Arial"/>
          <w:sz w:val="24"/>
          <w:szCs w:val="24"/>
          <w:shd w:val="clear" w:color="auto" w:fill="FFFFFF"/>
        </w:rPr>
        <w:t xml:space="preserve"> </w:t>
      </w:r>
      <w:r w:rsidR="005F5428">
        <w:rPr>
          <w:rFonts w:ascii="Arial" w:hAnsi="Arial" w:cs="Arial"/>
          <w:sz w:val="24"/>
          <w:szCs w:val="24"/>
          <w:shd w:val="clear" w:color="auto" w:fill="FFFFFF"/>
        </w:rPr>
        <w:t xml:space="preserve">ja (4) </w:t>
      </w:r>
      <w:r>
        <w:rPr>
          <w:rFonts w:ascii="Arial" w:hAnsi="Arial" w:cs="Arial"/>
          <w:sz w:val="24"/>
          <w:szCs w:val="24"/>
          <w:shd w:val="clear" w:color="auto" w:fill="FFFFFF"/>
        </w:rPr>
        <w:t>kirjeldatud erisustele:</w:t>
      </w:r>
    </w:p>
    <w:p w:rsidR="00D63444" w:rsidRPr="0036194F" w:rsidRDefault="005F5428" w:rsidP="00D63444">
      <w:pPr>
        <w:spacing w:after="0" w:line="240" w:lineRule="auto"/>
        <w:rPr>
          <w:rFonts w:ascii="Arial" w:hAnsi="Arial" w:cs="Arial"/>
          <w:color w:val="202020"/>
          <w:sz w:val="24"/>
          <w:szCs w:val="24"/>
          <w:shd w:val="clear" w:color="auto" w:fill="FFFFFF"/>
        </w:rPr>
      </w:pPr>
      <w:r>
        <w:rPr>
          <w:rFonts w:ascii="Arial" w:hAnsi="Arial" w:cs="Arial"/>
          <w:sz w:val="24"/>
          <w:szCs w:val="24"/>
          <w:shd w:val="clear" w:color="auto" w:fill="FFFFFF"/>
        </w:rPr>
        <w:t xml:space="preserve">(3) </w:t>
      </w:r>
      <w:r w:rsidR="00D63444" w:rsidRPr="00B40C99">
        <w:rPr>
          <w:rFonts w:ascii="Arial" w:hAnsi="Arial" w:cs="Arial"/>
          <w:color w:val="202020"/>
          <w:sz w:val="24"/>
          <w:szCs w:val="24"/>
          <w:shd w:val="clear" w:color="auto" w:fill="FFFFFF"/>
        </w:rPr>
        <w:t xml:space="preserve">Kui adressaat leiab, et ühtegi märgukirjas esitatud seisukohta või ettepanekut arvestada või märgukirjale vastata või selgitustaotluses soovitud teavet või selgitust anda ei ole tema pädevuses, edastab ta märgukirja või selgitustaotluse pädevale asutusele või organile vastamiseks viivitamata, kuid mitte hiljem kui 5 tööpäeva jooksul märgukirja või selgitustaotluse registreerimisest ning teavitab sellest isikut </w:t>
      </w:r>
      <w:r w:rsidR="00D63444" w:rsidRPr="0036194F">
        <w:rPr>
          <w:rFonts w:ascii="Arial" w:hAnsi="Arial" w:cs="Arial"/>
          <w:color w:val="202020"/>
          <w:sz w:val="24"/>
          <w:szCs w:val="24"/>
          <w:shd w:val="clear" w:color="auto" w:fill="FFFFFF"/>
        </w:rPr>
        <w:t>lõikes 8 sätestatud korras.</w:t>
      </w:r>
    </w:p>
    <w:p w:rsidR="00D63444" w:rsidRDefault="00D63444" w:rsidP="00D63444">
      <w:pPr>
        <w:spacing w:after="0" w:line="240" w:lineRule="auto"/>
        <w:rPr>
          <w:rFonts w:ascii="Arial" w:hAnsi="Arial" w:cs="Arial"/>
          <w:color w:val="202020"/>
          <w:sz w:val="24"/>
          <w:szCs w:val="24"/>
          <w:shd w:val="clear" w:color="auto" w:fill="FFFFFF"/>
        </w:rPr>
      </w:pPr>
      <w:r w:rsidRPr="0036194F">
        <w:rPr>
          <w:rFonts w:ascii="Arial" w:hAnsi="Arial" w:cs="Arial"/>
          <w:color w:val="202020"/>
          <w:sz w:val="24"/>
          <w:szCs w:val="24"/>
          <w:shd w:val="clear" w:color="auto" w:fill="FFFFFF"/>
        </w:rPr>
        <w:t>(4) Kui adressaat leiab, et mõnda märgukirjas esitatud seisukohta või ettepanekut arvestada või selgitustaotluses soovitud teavet või selgitust anda ei ole tema pädevuses, edastab ta märgukirja või selgitustaotluse käesoleva paragrahvi lõikes 3 ettenähtud korras. Adressaat märgib pädevale asutusele või organile saadetavas kaaskirjas, millistele märgukirjas või selgitustaotluses sisalduvatele küsimustele oodatakse vastust pädevalt asutuselt või organilt. Esialgne adressaat vastab märgukirjas või selgitustaotluses sisalduvatele küsimustele, millele vastamist ei ole jäetud teisele asutusele või organile.</w:t>
      </w:r>
    </w:p>
    <w:p w:rsidR="002B7165" w:rsidRDefault="002B7165" w:rsidP="00D63444">
      <w:pPr>
        <w:spacing w:after="0" w:line="240" w:lineRule="auto"/>
        <w:rPr>
          <w:rFonts w:ascii="Arial" w:hAnsi="Arial" w:cs="Arial"/>
          <w:color w:val="202020"/>
          <w:sz w:val="24"/>
          <w:szCs w:val="24"/>
          <w:shd w:val="clear" w:color="auto" w:fill="FFFFFF"/>
        </w:rPr>
      </w:pPr>
    </w:p>
    <w:p w:rsidR="005F5428" w:rsidRDefault="005F5428" w:rsidP="00D63444">
      <w:pPr>
        <w:spacing w:after="0" w:line="240" w:lineRule="auto"/>
        <w:rPr>
          <w:rFonts w:ascii="Arial" w:hAnsi="Arial" w:cs="Arial"/>
          <w:color w:val="202020"/>
          <w:sz w:val="24"/>
          <w:szCs w:val="24"/>
          <w:shd w:val="clear" w:color="auto" w:fill="FFFFFF"/>
        </w:rPr>
      </w:pPr>
    </w:p>
    <w:p w:rsidR="002B7165" w:rsidRDefault="003B2BF7" w:rsidP="00D63444">
      <w:pPr>
        <w:spacing w:after="0" w:line="240" w:lineRule="auto"/>
        <w:rPr>
          <w:rFonts w:ascii="Arial" w:eastAsia="Times New Roman" w:hAnsi="Arial" w:cs="Arial"/>
          <w:sz w:val="24"/>
          <w:szCs w:val="24"/>
          <w:lang w:eastAsia="et-EE"/>
        </w:rPr>
      </w:pPr>
      <w:r>
        <w:rPr>
          <w:rFonts w:ascii="Arial" w:eastAsia="Times New Roman" w:hAnsi="Arial" w:cs="Arial"/>
          <w:sz w:val="24"/>
          <w:szCs w:val="24"/>
          <w:lang w:eastAsia="et-EE"/>
        </w:rPr>
        <w:t>/Allkirjastatud digitaalselt/</w:t>
      </w:r>
    </w:p>
    <w:p w:rsidR="003B2BF7" w:rsidRDefault="003B2BF7" w:rsidP="00D63444">
      <w:pPr>
        <w:spacing w:after="0" w:line="240" w:lineRule="auto"/>
        <w:rPr>
          <w:rFonts w:ascii="Arial" w:eastAsia="Times New Roman" w:hAnsi="Arial" w:cs="Arial"/>
          <w:sz w:val="24"/>
          <w:szCs w:val="24"/>
          <w:lang w:eastAsia="et-EE"/>
        </w:rPr>
      </w:pPr>
    </w:p>
    <w:p w:rsidR="003B2BF7" w:rsidRPr="0036194F" w:rsidRDefault="002A5DD1" w:rsidP="00D63444">
      <w:pPr>
        <w:spacing w:after="0" w:line="240" w:lineRule="auto"/>
        <w:rPr>
          <w:rFonts w:ascii="Arial" w:eastAsia="Times New Roman" w:hAnsi="Arial" w:cs="Arial"/>
          <w:sz w:val="24"/>
          <w:szCs w:val="24"/>
          <w:lang w:eastAsia="et-EE"/>
        </w:rPr>
      </w:pPr>
      <w:r>
        <w:rPr>
          <w:rFonts w:ascii="Arial" w:eastAsia="Times New Roman" w:hAnsi="Arial" w:cs="Arial"/>
          <w:sz w:val="24"/>
          <w:szCs w:val="24"/>
          <w:lang w:eastAsia="et-EE"/>
        </w:rPr>
        <w:t xml:space="preserve">Hannes </w:t>
      </w:r>
      <w:proofErr w:type="spellStart"/>
      <w:r>
        <w:rPr>
          <w:rFonts w:ascii="Arial" w:eastAsia="Times New Roman" w:hAnsi="Arial" w:cs="Arial"/>
          <w:sz w:val="24"/>
          <w:szCs w:val="24"/>
          <w:lang w:eastAsia="et-EE"/>
        </w:rPr>
        <w:t>Nelis</w:t>
      </w:r>
      <w:proofErr w:type="spellEnd"/>
      <w:r w:rsidR="003B2BF7">
        <w:rPr>
          <w:rFonts w:ascii="Arial" w:eastAsia="Times New Roman" w:hAnsi="Arial" w:cs="Arial"/>
          <w:sz w:val="24"/>
          <w:szCs w:val="24"/>
          <w:lang w:eastAsia="et-EE"/>
        </w:rPr>
        <w:tab/>
      </w:r>
      <w:r w:rsidR="003B2BF7">
        <w:rPr>
          <w:rFonts w:ascii="Arial" w:eastAsia="Times New Roman" w:hAnsi="Arial" w:cs="Arial"/>
          <w:sz w:val="24"/>
          <w:szCs w:val="24"/>
          <w:lang w:eastAsia="et-EE"/>
        </w:rPr>
        <w:tab/>
      </w:r>
      <w:r w:rsidR="005F5428">
        <w:rPr>
          <w:rFonts w:ascii="Arial" w:eastAsia="Times New Roman" w:hAnsi="Arial" w:cs="Arial"/>
          <w:sz w:val="24"/>
          <w:szCs w:val="24"/>
          <w:lang w:eastAsia="et-EE"/>
        </w:rPr>
        <w:tab/>
        <w:t>Matti Mägi</w:t>
      </w:r>
      <w:r w:rsidR="005F5428">
        <w:rPr>
          <w:rFonts w:ascii="Arial" w:eastAsia="Times New Roman" w:hAnsi="Arial" w:cs="Arial"/>
          <w:sz w:val="24"/>
          <w:szCs w:val="24"/>
          <w:lang w:eastAsia="et-EE"/>
        </w:rPr>
        <w:tab/>
      </w:r>
      <w:r w:rsidR="005F5428">
        <w:rPr>
          <w:rFonts w:ascii="Arial" w:eastAsia="Times New Roman" w:hAnsi="Arial" w:cs="Arial"/>
          <w:sz w:val="24"/>
          <w:szCs w:val="24"/>
          <w:lang w:eastAsia="et-EE"/>
        </w:rPr>
        <w:tab/>
      </w:r>
      <w:r w:rsidR="005F5428">
        <w:rPr>
          <w:rFonts w:ascii="Arial" w:eastAsia="Times New Roman" w:hAnsi="Arial" w:cs="Arial"/>
          <w:sz w:val="24"/>
          <w:szCs w:val="24"/>
          <w:lang w:eastAsia="et-EE"/>
        </w:rPr>
        <w:tab/>
      </w:r>
      <w:proofErr w:type="spellStart"/>
      <w:r>
        <w:rPr>
          <w:rFonts w:ascii="Arial" w:eastAsia="Times New Roman" w:hAnsi="Arial" w:cs="Arial"/>
          <w:sz w:val="24"/>
          <w:szCs w:val="24"/>
          <w:lang w:eastAsia="et-EE"/>
        </w:rPr>
        <w:t>Hindrek</w:t>
      </w:r>
      <w:proofErr w:type="spellEnd"/>
      <w:r>
        <w:rPr>
          <w:rFonts w:ascii="Arial" w:eastAsia="Times New Roman" w:hAnsi="Arial" w:cs="Arial"/>
          <w:sz w:val="24"/>
          <w:szCs w:val="24"/>
          <w:lang w:eastAsia="et-EE"/>
        </w:rPr>
        <w:t xml:space="preserve"> </w:t>
      </w:r>
      <w:proofErr w:type="spellStart"/>
      <w:r>
        <w:rPr>
          <w:rFonts w:ascii="Arial" w:eastAsia="Times New Roman" w:hAnsi="Arial" w:cs="Arial"/>
          <w:sz w:val="24"/>
          <w:szCs w:val="24"/>
          <w:lang w:eastAsia="et-EE"/>
        </w:rPr>
        <w:t>Ley</w:t>
      </w:r>
      <w:proofErr w:type="spellEnd"/>
    </w:p>
    <w:sectPr w:rsidR="003B2BF7" w:rsidRPr="003619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470CB"/>
    <w:multiLevelType w:val="multilevel"/>
    <w:tmpl w:val="CF2A03EC"/>
    <w:lvl w:ilvl="0">
      <w:start w:val="1"/>
      <w:numFmt w:val="decimal"/>
      <w:lvlText w:val="%1."/>
      <w:lvlJc w:val="left"/>
      <w:pPr>
        <w:ind w:left="720" w:hanging="360"/>
      </w:pPr>
      <w:rPr>
        <w:rFonts w:ascii="Times New Roman" w:eastAsia="SimSun" w:hAnsi="Times New Roman" w:cs="Aria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8C63A3B"/>
    <w:multiLevelType w:val="multilevel"/>
    <w:tmpl w:val="50D6B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02241"/>
    <w:multiLevelType w:val="hybridMultilevel"/>
    <w:tmpl w:val="D2D48E4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CEE"/>
    <w:rsid w:val="00052CEE"/>
    <w:rsid w:val="001026A4"/>
    <w:rsid w:val="002039E5"/>
    <w:rsid w:val="002210AD"/>
    <w:rsid w:val="002A5DD1"/>
    <w:rsid w:val="002B7165"/>
    <w:rsid w:val="002D4CC4"/>
    <w:rsid w:val="0036194F"/>
    <w:rsid w:val="003B2BF7"/>
    <w:rsid w:val="004125B1"/>
    <w:rsid w:val="00470540"/>
    <w:rsid w:val="005B04BD"/>
    <w:rsid w:val="005F5428"/>
    <w:rsid w:val="006C2425"/>
    <w:rsid w:val="00750091"/>
    <w:rsid w:val="0085797B"/>
    <w:rsid w:val="008630DF"/>
    <w:rsid w:val="00925C18"/>
    <w:rsid w:val="009334F6"/>
    <w:rsid w:val="009A76D1"/>
    <w:rsid w:val="00B126CA"/>
    <w:rsid w:val="00B40C99"/>
    <w:rsid w:val="00BB2619"/>
    <w:rsid w:val="00CF455F"/>
    <w:rsid w:val="00D63444"/>
    <w:rsid w:val="00E2355E"/>
    <w:rsid w:val="00EB6D47"/>
    <w:rsid w:val="00EF15A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95629-2C55-437C-B8CC-7DC4411A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3">
    <w:name w:val="heading 3"/>
    <w:basedOn w:val="Normaallaad"/>
    <w:link w:val="Pealkiri3Mrk"/>
    <w:uiPriority w:val="9"/>
    <w:qFormat/>
    <w:rsid w:val="0036194F"/>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8630DF"/>
    <w:rPr>
      <w:color w:val="0563C1" w:themeColor="hyperlink"/>
      <w:u w:val="single"/>
    </w:rPr>
  </w:style>
  <w:style w:type="character" w:customStyle="1" w:styleId="Pealkiri3Mrk">
    <w:name w:val="Pealkiri 3 Märk"/>
    <w:basedOn w:val="Liguvaikefont"/>
    <w:link w:val="Pealkiri3"/>
    <w:uiPriority w:val="9"/>
    <w:rsid w:val="0036194F"/>
    <w:rPr>
      <w:rFonts w:ascii="Times New Roman" w:eastAsia="Times New Roman" w:hAnsi="Times New Roman" w:cs="Times New Roman"/>
      <w:b/>
      <w:bCs/>
      <w:sz w:val="27"/>
      <w:szCs w:val="27"/>
      <w:lang w:eastAsia="et-EE"/>
    </w:rPr>
  </w:style>
  <w:style w:type="character" w:styleId="Tugev">
    <w:name w:val="Strong"/>
    <w:basedOn w:val="Liguvaikefont"/>
    <w:uiPriority w:val="22"/>
    <w:qFormat/>
    <w:rsid w:val="0036194F"/>
    <w:rPr>
      <w:b/>
      <w:bCs/>
    </w:rPr>
  </w:style>
  <w:style w:type="paragraph" w:styleId="Normaallaadveeb">
    <w:name w:val="Normal (Web)"/>
    <w:basedOn w:val="Normaallaad"/>
    <w:uiPriority w:val="99"/>
    <w:semiHidden/>
    <w:unhideWhenUsed/>
    <w:rsid w:val="0036194F"/>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Standard">
    <w:name w:val="Standard"/>
    <w:rsid w:val="00EB6D4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Loendilik">
    <w:name w:val="List Paragraph"/>
    <w:basedOn w:val="Normaallaad"/>
    <w:uiPriority w:val="34"/>
    <w:qFormat/>
    <w:rsid w:val="009A7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547308">
      <w:bodyDiv w:val="1"/>
      <w:marLeft w:val="0"/>
      <w:marRight w:val="0"/>
      <w:marTop w:val="0"/>
      <w:marBottom w:val="0"/>
      <w:divBdr>
        <w:top w:val="none" w:sz="0" w:space="0" w:color="auto"/>
        <w:left w:val="none" w:sz="0" w:space="0" w:color="auto"/>
        <w:bottom w:val="none" w:sz="0" w:space="0" w:color="auto"/>
        <w:right w:val="none" w:sz="0" w:space="0" w:color="auto"/>
      </w:divBdr>
    </w:div>
    <w:div w:id="404306052">
      <w:bodyDiv w:val="1"/>
      <w:marLeft w:val="0"/>
      <w:marRight w:val="0"/>
      <w:marTop w:val="0"/>
      <w:marBottom w:val="0"/>
      <w:divBdr>
        <w:top w:val="none" w:sz="0" w:space="0" w:color="auto"/>
        <w:left w:val="none" w:sz="0" w:space="0" w:color="auto"/>
        <w:bottom w:val="none" w:sz="0" w:space="0" w:color="auto"/>
        <w:right w:val="none" w:sz="0" w:space="0" w:color="auto"/>
      </w:divBdr>
      <w:divsChild>
        <w:div w:id="1178351510">
          <w:marLeft w:val="0"/>
          <w:marRight w:val="0"/>
          <w:marTop w:val="0"/>
          <w:marBottom w:val="0"/>
          <w:divBdr>
            <w:top w:val="none" w:sz="0" w:space="0" w:color="auto"/>
            <w:left w:val="none" w:sz="0" w:space="0" w:color="auto"/>
            <w:bottom w:val="none" w:sz="0" w:space="0" w:color="auto"/>
            <w:right w:val="none" w:sz="0" w:space="0" w:color="auto"/>
          </w:divBdr>
        </w:div>
        <w:div w:id="184484311">
          <w:marLeft w:val="0"/>
          <w:marRight w:val="0"/>
          <w:marTop w:val="0"/>
          <w:marBottom w:val="0"/>
          <w:divBdr>
            <w:top w:val="none" w:sz="0" w:space="0" w:color="auto"/>
            <w:left w:val="none" w:sz="0" w:space="0" w:color="auto"/>
            <w:bottom w:val="none" w:sz="0" w:space="0" w:color="auto"/>
            <w:right w:val="none" w:sz="0" w:space="0" w:color="auto"/>
          </w:divBdr>
        </w:div>
        <w:div w:id="334580184">
          <w:marLeft w:val="0"/>
          <w:marRight w:val="0"/>
          <w:marTop w:val="0"/>
          <w:marBottom w:val="0"/>
          <w:divBdr>
            <w:top w:val="none" w:sz="0" w:space="0" w:color="auto"/>
            <w:left w:val="none" w:sz="0" w:space="0" w:color="auto"/>
            <w:bottom w:val="none" w:sz="0" w:space="0" w:color="auto"/>
            <w:right w:val="none" w:sz="0" w:space="0" w:color="auto"/>
          </w:divBdr>
        </w:div>
        <w:div w:id="1930504668">
          <w:marLeft w:val="0"/>
          <w:marRight w:val="0"/>
          <w:marTop w:val="0"/>
          <w:marBottom w:val="0"/>
          <w:divBdr>
            <w:top w:val="none" w:sz="0" w:space="0" w:color="auto"/>
            <w:left w:val="none" w:sz="0" w:space="0" w:color="auto"/>
            <w:bottom w:val="none" w:sz="0" w:space="0" w:color="auto"/>
            <w:right w:val="none" w:sz="0" w:space="0" w:color="auto"/>
          </w:divBdr>
        </w:div>
        <w:div w:id="2043748293">
          <w:marLeft w:val="0"/>
          <w:marRight w:val="0"/>
          <w:marTop w:val="0"/>
          <w:marBottom w:val="0"/>
          <w:divBdr>
            <w:top w:val="none" w:sz="0" w:space="0" w:color="auto"/>
            <w:left w:val="none" w:sz="0" w:space="0" w:color="auto"/>
            <w:bottom w:val="none" w:sz="0" w:space="0" w:color="auto"/>
            <w:right w:val="none" w:sz="0" w:space="0" w:color="auto"/>
          </w:divBdr>
        </w:div>
        <w:div w:id="1776096634">
          <w:marLeft w:val="0"/>
          <w:marRight w:val="0"/>
          <w:marTop w:val="0"/>
          <w:marBottom w:val="0"/>
          <w:divBdr>
            <w:top w:val="none" w:sz="0" w:space="0" w:color="auto"/>
            <w:left w:val="none" w:sz="0" w:space="0" w:color="auto"/>
            <w:bottom w:val="none" w:sz="0" w:space="0" w:color="auto"/>
            <w:right w:val="none" w:sz="0" w:space="0" w:color="auto"/>
          </w:divBdr>
        </w:div>
        <w:div w:id="2069910273">
          <w:marLeft w:val="0"/>
          <w:marRight w:val="0"/>
          <w:marTop w:val="0"/>
          <w:marBottom w:val="0"/>
          <w:divBdr>
            <w:top w:val="none" w:sz="0" w:space="0" w:color="auto"/>
            <w:left w:val="none" w:sz="0" w:space="0" w:color="auto"/>
            <w:bottom w:val="none" w:sz="0" w:space="0" w:color="auto"/>
            <w:right w:val="none" w:sz="0" w:space="0" w:color="auto"/>
          </w:divBdr>
        </w:div>
        <w:div w:id="1826969981">
          <w:marLeft w:val="0"/>
          <w:marRight w:val="0"/>
          <w:marTop w:val="0"/>
          <w:marBottom w:val="0"/>
          <w:divBdr>
            <w:top w:val="none" w:sz="0" w:space="0" w:color="auto"/>
            <w:left w:val="none" w:sz="0" w:space="0" w:color="auto"/>
            <w:bottom w:val="none" w:sz="0" w:space="0" w:color="auto"/>
            <w:right w:val="none" w:sz="0" w:space="0" w:color="auto"/>
          </w:divBdr>
        </w:div>
        <w:div w:id="1167095716">
          <w:marLeft w:val="0"/>
          <w:marRight w:val="0"/>
          <w:marTop w:val="0"/>
          <w:marBottom w:val="0"/>
          <w:divBdr>
            <w:top w:val="none" w:sz="0" w:space="0" w:color="auto"/>
            <w:left w:val="none" w:sz="0" w:space="0" w:color="auto"/>
            <w:bottom w:val="none" w:sz="0" w:space="0" w:color="auto"/>
            <w:right w:val="none" w:sz="0" w:space="0" w:color="auto"/>
          </w:divBdr>
        </w:div>
        <w:div w:id="2110077544">
          <w:marLeft w:val="0"/>
          <w:marRight w:val="0"/>
          <w:marTop w:val="0"/>
          <w:marBottom w:val="0"/>
          <w:divBdr>
            <w:top w:val="none" w:sz="0" w:space="0" w:color="auto"/>
            <w:left w:val="none" w:sz="0" w:space="0" w:color="auto"/>
            <w:bottom w:val="none" w:sz="0" w:space="0" w:color="auto"/>
            <w:right w:val="none" w:sz="0" w:space="0" w:color="auto"/>
          </w:divBdr>
        </w:div>
        <w:div w:id="1401977342">
          <w:marLeft w:val="0"/>
          <w:marRight w:val="0"/>
          <w:marTop w:val="0"/>
          <w:marBottom w:val="0"/>
          <w:divBdr>
            <w:top w:val="none" w:sz="0" w:space="0" w:color="auto"/>
            <w:left w:val="none" w:sz="0" w:space="0" w:color="auto"/>
            <w:bottom w:val="none" w:sz="0" w:space="0" w:color="auto"/>
            <w:right w:val="none" w:sz="0" w:space="0" w:color="auto"/>
          </w:divBdr>
        </w:div>
        <w:div w:id="1071199093">
          <w:marLeft w:val="0"/>
          <w:marRight w:val="0"/>
          <w:marTop w:val="0"/>
          <w:marBottom w:val="0"/>
          <w:divBdr>
            <w:top w:val="none" w:sz="0" w:space="0" w:color="auto"/>
            <w:left w:val="none" w:sz="0" w:space="0" w:color="auto"/>
            <w:bottom w:val="none" w:sz="0" w:space="0" w:color="auto"/>
            <w:right w:val="none" w:sz="0" w:space="0" w:color="auto"/>
          </w:divBdr>
        </w:div>
        <w:div w:id="485827423">
          <w:marLeft w:val="0"/>
          <w:marRight w:val="0"/>
          <w:marTop w:val="0"/>
          <w:marBottom w:val="0"/>
          <w:divBdr>
            <w:top w:val="none" w:sz="0" w:space="0" w:color="auto"/>
            <w:left w:val="none" w:sz="0" w:space="0" w:color="auto"/>
            <w:bottom w:val="none" w:sz="0" w:space="0" w:color="auto"/>
            <w:right w:val="none" w:sz="0" w:space="0" w:color="auto"/>
          </w:divBdr>
        </w:div>
      </w:divsChild>
    </w:div>
    <w:div w:id="461117022">
      <w:bodyDiv w:val="1"/>
      <w:marLeft w:val="0"/>
      <w:marRight w:val="0"/>
      <w:marTop w:val="0"/>
      <w:marBottom w:val="0"/>
      <w:divBdr>
        <w:top w:val="none" w:sz="0" w:space="0" w:color="auto"/>
        <w:left w:val="none" w:sz="0" w:space="0" w:color="auto"/>
        <w:bottom w:val="none" w:sz="0" w:space="0" w:color="auto"/>
        <w:right w:val="none" w:sz="0" w:space="0" w:color="auto"/>
      </w:divBdr>
    </w:div>
    <w:div w:id="1832791210">
      <w:bodyDiv w:val="1"/>
      <w:marLeft w:val="0"/>
      <w:marRight w:val="0"/>
      <w:marTop w:val="0"/>
      <w:marBottom w:val="0"/>
      <w:divBdr>
        <w:top w:val="none" w:sz="0" w:space="0" w:color="auto"/>
        <w:left w:val="none" w:sz="0" w:space="0" w:color="auto"/>
        <w:bottom w:val="none" w:sz="0" w:space="0" w:color="auto"/>
        <w:right w:val="none" w:sz="0" w:space="0" w:color="auto"/>
      </w:divBdr>
      <w:divsChild>
        <w:div w:id="406614777">
          <w:marLeft w:val="0"/>
          <w:marRight w:val="0"/>
          <w:marTop w:val="0"/>
          <w:marBottom w:val="0"/>
          <w:divBdr>
            <w:top w:val="none" w:sz="0" w:space="0" w:color="auto"/>
            <w:left w:val="none" w:sz="0" w:space="0" w:color="auto"/>
            <w:bottom w:val="none" w:sz="0" w:space="0" w:color="auto"/>
            <w:right w:val="none" w:sz="0" w:space="0" w:color="auto"/>
          </w:divBdr>
        </w:div>
        <w:div w:id="1970629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s.kihelkonnakogu@gmail.com" TargetMode="External"/><Relationship Id="rId5" Type="http://schemas.openxmlformats.org/officeDocument/2006/relationships/hyperlink" Target="mailto:info@mkm.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3865</Characters>
  <Application>Microsoft Office Word</Application>
  <DocSecurity>0</DocSecurity>
  <Lines>32</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Matti</cp:lastModifiedBy>
  <cp:revision>2</cp:revision>
  <dcterms:created xsi:type="dcterms:W3CDTF">2025-03-04T18:07:00Z</dcterms:created>
  <dcterms:modified xsi:type="dcterms:W3CDTF">2025-03-04T18:07:00Z</dcterms:modified>
</cp:coreProperties>
</file>